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C90" w:rsidRPr="00497C90" w:rsidRDefault="00497C90" w:rsidP="00497C90">
      <w:pPr>
        <w:rPr>
          <w:rFonts w:ascii="Times New Roman" w:hAnsi="Times New Roman" w:cs="Times New Roman"/>
          <w:b/>
          <w:bCs/>
          <w:sz w:val="24"/>
          <w:szCs w:val="24"/>
        </w:rPr>
      </w:pPr>
      <w:r w:rsidRPr="00497C90">
        <w:rPr>
          <w:rFonts w:ascii="Times New Roman" w:hAnsi="Times New Roman" w:cs="Times New Roman"/>
          <w:b/>
          <w:bCs/>
          <w:sz w:val="24"/>
          <w:szCs w:val="24"/>
        </w:rPr>
        <w:t>ПАМЯТКА ДЛЯ РОДИТЕЛЕЙ О ПОРЕЗАХ И ДРУГИХ ФОРМАХ САМОПОВРЕЖДАЮЩЕГО ПОВЕДЕНИЯ У ПОДРОСТКОВ</w:t>
      </w:r>
    </w:p>
    <w:p w:rsidR="00E018DA" w:rsidRPr="00E018DA" w:rsidRDefault="00E018DA" w:rsidP="00E018DA">
      <w:pPr>
        <w:rPr>
          <w:rFonts w:ascii="Times New Roman" w:hAnsi="Times New Roman" w:cs="Times New Roman"/>
          <w:b/>
          <w:bCs/>
          <w:sz w:val="24"/>
          <w:szCs w:val="24"/>
        </w:rPr>
      </w:pPr>
      <w:r w:rsidRPr="00E018DA">
        <w:rPr>
          <w:rFonts w:ascii="Times New Roman" w:hAnsi="Times New Roman" w:cs="Times New Roman"/>
          <w:b/>
          <w:bCs/>
          <w:sz w:val="24"/>
          <w:szCs w:val="24"/>
        </w:rPr>
        <w:t xml:space="preserve">Что такое </w:t>
      </w:r>
      <w:proofErr w:type="spellStart"/>
      <w:proofErr w:type="gramStart"/>
      <w:r w:rsidRPr="00E018DA">
        <w:rPr>
          <w:rFonts w:ascii="Times New Roman" w:hAnsi="Times New Roman" w:cs="Times New Roman"/>
          <w:b/>
          <w:bCs/>
          <w:sz w:val="24"/>
          <w:szCs w:val="24"/>
        </w:rPr>
        <w:t>селфхарм</w:t>
      </w:r>
      <w:proofErr w:type="spellEnd"/>
      <w:r w:rsidRPr="00E018DA">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ЭТО –</w:t>
      </w:r>
      <w:r w:rsidRPr="00497C90">
        <w:rPr>
          <w:rFonts w:ascii="Times New Roman" w:hAnsi="Times New Roman" w:cs="Times New Roman"/>
          <w:sz w:val="24"/>
          <w:szCs w:val="24"/>
        </w:rPr>
        <w:t>Самоповреждение</w:t>
      </w:r>
      <w:r>
        <w:rPr>
          <w:rFonts w:ascii="Times New Roman" w:hAnsi="Times New Roman" w:cs="Times New Roman"/>
          <w:sz w:val="24"/>
          <w:szCs w:val="24"/>
        </w:rPr>
        <w:t>.</w:t>
      </w:r>
    </w:p>
    <w:p w:rsidR="00E018DA" w:rsidRPr="00E018DA" w:rsidRDefault="00E018DA" w:rsidP="00E018DA">
      <w:pPr>
        <w:rPr>
          <w:rFonts w:ascii="Times New Roman" w:hAnsi="Times New Roman" w:cs="Times New Roman"/>
          <w:sz w:val="24"/>
          <w:szCs w:val="24"/>
        </w:rPr>
      </w:pPr>
      <w:proofErr w:type="spellStart"/>
      <w:r w:rsidRPr="00E018DA">
        <w:rPr>
          <w:rFonts w:ascii="Times New Roman" w:hAnsi="Times New Roman" w:cs="Times New Roman"/>
          <w:sz w:val="24"/>
          <w:szCs w:val="24"/>
        </w:rPr>
        <w:t>Селфхарм</w:t>
      </w:r>
      <w:proofErr w:type="spellEnd"/>
      <w:r w:rsidRPr="00E018DA">
        <w:rPr>
          <w:rFonts w:ascii="Times New Roman" w:hAnsi="Times New Roman" w:cs="Times New Roman"/>
          <w:sz w:val="24"/>
          <w:szCs w:val="24"/>
        </w:rPr>
        <w:t xml:space="preserve"> — это преднамеренное причинение себе какого-либо вреда без суицидальных намерений. Выражаться это может в любом поведении, вызывающем чувство боли или дискомфорта. Обычно при упоминании </w:t>
      </w:r>
      <w:proofErr w:type="spellStart"/>
      <w:r w:rsidRPr="00E018DA">
        <w:rPr>
          <w:rFonts w:ascii="Times New Roman" w:hAnsi="Times New Roman" w:cs="Times New Roman"/>
          <w:sz w:val="24"/>
          <w:szCs w:val="24"/>
        </w:rPr>
        <w:t>селфхарма</w:t>
      </w:r>
      <w:proofErr w:type="spellEnd"/>
      <w:r w:rsidRPr="00E018DA">
        <w:rPr>
          <w:rFonts w:ascii="Times New Roman" w:hAnsi="Times New Roman" w:cs="Times New Roman"/>
          <w:sz w:val="24"/>
          <w:szCs w:val="24"/>
        </w:rPr>
        <w:t xml:space="preserve"> сразу представляются порезы в области кистей или предплечий, но это далеко не единственный способ себе навредить. Кроме порезов, которые могут быть как на руках, так и на ногах, в области лодыжек, бедер и на прочих частях тела, самоповреждение может проявляться через нанесение себе ожогов, ударов, царапин, щипков, вырывание волос, биение о твердые предметы, ограничение себя в еде, употребление алкоголя и наркотиков. Иногда самоповреждение может приобретать такие формы, как занятие опасными видами спорта, агрессивное вождение с попаданием в ДТП и прочее. Таким образом, поведение может быть любым; главный критерий в том, что функция этих действий — осознанное причинение себе ущерба.</w:t>
      </w:r>
    </w:p>
    <w:p w:rsidR="00497C90" w:rsidRPr="00497C90" w:rsidRDefault="00497C90" w:rsidP="00497C90">
      <w:pPr>
        <w:rPr>
          <w:rFonts w:ascii="Times New Roman" w:hAnsi="Times New Roman" w:cs="Times New Roman"/>
          <w:sz w:val="24"/>
          <w:szCs w:val="24"/>
        </w:rPr>
      </w:pPr>
      <w:r w:rsidRPr="00497C90">
        <w:rPr>
          <w:rFonts w:ascii="Times New Roman" w:hAnsi="Times New Roman" w:cs="Times New Roman"/>
          <w:sz w:val="24"/>
          <w:szCs w:val="24"/>
        </w:rPr>
        <w:t>– это сознательное причинение себе физического вреда. Чаще всего это порезы. Но могут быть и другие формы (например, ожоги, царапины, девушки часто рвут на себе волосы). </w:t>
      </w:r>
    </w:p>
    <w:p w:rsidR="00497C90" w:rsidRPr="00497C90" w:rsidRDefault="00497C90" w:rsidP="00497C90">
      <w:pPr>
        <w:rPr>
          <w:rFonts w:ascii="Times New Roman" w:hAnsi="Times New Roman" w:cs="Times New Roman"/>
          <w:sz w:val="24"/>
          <w:szCs w:val="24"/>
        </w:rPr>
      </w:pPr>
      <w:proofErr w:type="spellStart"/>
      <w:r w:rsidRPr="00497C90">
        <w:rPr>
          <w:rFonts w:ascii="Times New Roman" w:hAnsi="Times New Roman" w:cs="Times New Roman"/>
          <w:b/>
          <w:bCs/>
          <w:sz w:val="24"/>
          <w:szCs w:val="24"/>
        </w:rPr>
        <w:t>Самоповреждающее</w:t>
      </w:r>
      <w:proofErr w:type="spellEnd"/>
      <w:r w:rsidRPr="00497C90">
        <w:rPr>
          <w:rFonts w:ascii="Times New Roman" w:hAnsi="Times New Roman" w:cs="Times New Roman"/>
          <w:b/>
          <w:bCs/>
          <w:sz w:val="24"/>
          <w:szCs w:val="24"/>
        </w:rPr>
        <w:t xml:space="preserve"> поведение </w:t>
      </w:r>
      <w:r w:rsidRPr="00497C90">
        <w:rPr>
          <w:rFonts w:ascii="Times New Roman" w:hAnsi="Times New Roman" w:cs="Times New Roman"/>
          <w:sz w:val="24"/>
          <w:szCs w:val="24"/>
        </w:rPr>
        <w:t xml:space="preserve">– это комплекс действий </w:t>
      </w:r>
      <w:proofErr w:type="spellStart"/>
      <w:r w:rsidRPr="00497C90">
        <w:rPr>
          <w:rFonts w:ascii="Times New Roman" w:hAnsi="Times New Roman" w:cs="Times New Roman"/>
          <w:sz w:val="24"/>
          <w:szCs w:val="24"/>
        </w:rPr>
        <w:t>аутоагрессивного</w:t>
      </w:r>
      <w:proofErr w:type="spellEnd"/>
      <w:r w:rsidRPr="00497C90">
        <w:rPr>
          <w:rFonts w:ascii="Times New Roman" w:hAnsi="Times New Roman" w:cs="Times New Roman"/>
          <w:sz w:val="24"/>
          <w:szCs w:val="24"/>
        </w:rPr>
        <w:t xml:space="preserve"> характера, нацеленных на причинение физического вреда собственному телу. Суицидальные намерения отсутствуют, нанесение физического ущерба помогает справиться с негативными переживаниями.</w:t>
      </w:r>
    </w:p>
    <w:p w:rsidR="00497C90" w:rsidRPr="00497C90" w:rsidRDefault="00497C90" w:rsidP="00497C90">
      <w:pPr>
        <w:rPr>
          <w:rFonts w:ascii="Times New Roman" w:hAnsi="Times New Roman" w:cs="Times New Roman"/>
          <w:sz w:val="24"/>
          <w:szCs w:val="24"/>
        </w:rPr>
      </w:pPr>
      <w:r w:rsidRPr="00497C90">
        <w:rPr>
          <w:rFonts w:ascii="Times New Roman" w:hAnsi="Times New Roman" w:cs="Times New Roman"/>
          <w:b/>
          <w:bCs/>
          <w:sz w:val="24"/>
          <w:szCs w:val="24"/>
        </w:rPr>
        <w:t>Зачем дети это делают?</w:t>
      </w:r>
    </w:p>
    <w:p w:rsidR="00497C90" w:rsidRPr="00497C90" w:rsidRDefault="00497C90" w:rsidP="00497C90">
      <w:pPr>
        <w:rPr>
          <w:rFonts w:ascii="Times New Roman" w:hAnsi="Times New Roman" w:cs="Times New Roman"/>
          <w:sz w:val="24"/>
          <w:szCs w:val="24"/>
        </w:rPr>
      </w:pPr>
      <w:r w:rsidRPr="00497C90">
        <w:rPr>
          <w:rFonts w:ascii="Times New Roman" w:hAnsi="Times New Roman" w:cs="Times New Roman"/>
          <w:sz w:val="24"/>
          <w:szCs w:val="24"/>
        </w:rPr>
        <w:t>Причинение сознательного физического вреда себе – это способ справится с отрицательными эмоциями, с которыми человек не справляется по-другому.</w:t>
      </w:r>
    </w:p>
    <w:p w:rsidR="00497C90" w:rsidRPr="00497C90" w:rsidRDefault="00497C90" w:rsidP="00497C90">
      <w:pPr>
        <w:rPr>
          <w:rFonts w:ascii="Times New Roman" w:hAnsi="Times New Roman" w:cs="Times New Roman"/>
          <w:sz w:val="24"/>
          <w:szCs w:val="24"/>
        </w:rPr>
      </w:pPr>
      <w:r w:rsidRPr="00497C90">
        <w:rPr>
          <w:rFonts w:ascii="Times New Roman" w:hAnsi="Times New Roman" w:cs="Times New Roman"/>
          <w:sz w:val="24"/>
          <w:szCs w:val="24"/>
        </w:rPr>
        <w:t>Часто это попытка заглушить эмоциональное страдание физической болью.</w:t>
      </w:r>
    </w:p>
    <w:p w:rsidR="00497C90" w:rsidRPr="00497C90" w:rsidRDefault="00497C90" w:rsidP="00497C90">
      <w:pPr>
        <w:rPr>
          <w:rFonts w:ascii="Times New Roman" w:hAnsi="Times New Roman" w:cs="Times New Roman"/>
          <w:sz w:val="24"/>
          <w:szCs w:val="24"/>
        </w:rPr>
      </w:pPr>
      <w:r w:rsidRPr="00497C90">
        <w:rPr>
          <w:rFonts w:ascii="Times New Roman" w:hAnsi="Times New Roman" w:cs="Times New Roman"/>
          <w:sz w:val="24"/>
          <w:szCs w:val="24"/>
        </w:rPr>
        <w:t>На какое-то время это получается. Но самоповреждение приносит только временное облегчение и может превратиться в порочную привычку. Вместо того, чтобы научиться справляться со своими переживаниями, человек будет дальше резать себе кожу на руках или делать что-то еще подобное, а переживания в итоге никуда не денутся.</w:t>
      </w:r>
    </w:p>
    <w:p w:rsidR="00497C90" w:rsidRPr="00497C90" w:rsidRDefault="00497C90" w:rsidP="00497C90">
      <w:pPr>
        <w:rPr>
          <w:rFonts w:ascii="Times New Roman" w:hAnsi="Times New Roman" w:cs="Times New Roman"/>
          <w:sz w:val="24"/>
          <w:szCs w:val="24"/>
        </w:rPr>
      </w:pPr>
      <w:r w:rsidRPr="00497C90">
        <w:rPr>
          <w:rFonts w:ascii="Times New Roman" w:hAnsi="Times New Roman" w:cs="Times New Roman"/>
          <w:b/>
          <w:bCs/>
          <w:sz w:val="24"/>
          <w:szCs w:val="24"/>
        </w:rPr>
        <w:t xml:space="preserve">Основные факторы риска развития </w:t>
      </w:r>
      <w:proofErr w:type="spellStart"/>
      <w:r w:rsidRPr="00497C90">
        <w:rPr>
          <w:rFonts w:ascii="Times New Roman" w:hAnsi="Times New Roman" w:cs="Times New Roman"/>
          <w:b/>
          <w:bCs/>
          <w:sz w:val="24"/>
          <w:szCs w:val="24"/>
        </w:rPr>
        <w:t>самоповреждающего</w:t>
      </w:r>
      <w:proofErr w:type="spellEnd"/>
      <w:r w:rsidRPr="00497C90">
        <w:rPr>
          <w:rFonts w:ascii="Times New Roman" w:hAnsi="Times New Roman" w:cs="Times New Roman"/>
          <w:b/>
          <w:bCs/>
          <w:sz w:val="24"/>
          <w:szCs w:val="24"/>
        </w:rPr>
        <w:t xml:space="preserve"> поведения:</w:t>
      </w:r>
    </w:p>
    <w:p w:rsidR="00497C90" w:rsidRPr="00497C90" w:rsidRDefault="00497C90" w:rsidP="00497C90">
      <w:pPr>
        <w:rPr>
          <w:rFonts w:ascii="Times New Roman" w:hAnsi="Times New Roman" w:cs="Times New Roman"/>
          <w:sz w:val="24"/>
          <w:szCs w:val="24"/>
        </w:rPr>
      </w:pPr>
      <w:r w:rsidRPr="00497C90">
        <w:rPr>
          <w:rFonts w:ascii="Times New Roman" w:hAnsi="Times New Roman" w:cs="Times New Roman"/>
          <w:sz w:val="24"/>
          <w:szCs w:val="24"/>
        </w:rPr>
        <w:t>· Межличностные (проблемы со сверстниками, педагогами, травля, общение с подростками, наносящими самоповреждения, отсутствие друзей);</w:t>
      </w:r>
    </w:p>
    <w:p w:rsidR="00497C90" w:rsidRPr="00497C90" w:rsidRDefault="00497C90" w:rsidP="00497C90">
      <w:pPr>
        <w:rPr>
          <w:rFonts w:ascii="Times New Roman" w:hAnsi="Times New Roman" w:cs="Times New Roman"/>
          <w:sz w:val="24"/>
          <w:szCs w:val="24"/>
        </w:rPr>
      </w:pPr>
      <w:r w:rsidRPr="00497C90">
        <w:rPr>
          <w:rFonts w:ascii="Times New Roman" w:hAnsi="Times New Roman" w:cs="Times New Roman"/>
          <w:sz w:val="24"/>
          <w:szCs w:val="24"/>
        </w:rPr>
        <w:t>· Ситуационные (денежные долги, смерть близкого человека, «любовные» проблемы, тяжелые болезни, сексуальное насилие, сексуальная неудача, раскаяние за совершенные действия);</w:t>
      </w:r>
    </w:p>
    <w:p w:rsidR="00497C90" w:rsidRPr="00497C90" w:rsidRDefault="00497C90" w:rsidP="00497C90">
      <w:pPr>
        <w:numPr>
          <w:ilvl w:val="0"/>
          <w:numId w:val="1"/>
        </w:numPr>
        <w:rPr>
          <w:rFonts w:ascii="Times New Roman" w:hAnsi="Times New Roman" w:cs="Times New Roman"/>
          <w:sz w:val="24"/>
          <w:szCs w:val="24"/>
        </w:rPr>
      </w:pPr>
      <w:r w:rsidRPr="00497C90">
        <w:rPr>
          <w:rFonts w:ascii="Times New Roman" w:hAnsi="Times New Roman" w:cs="Times New Roman"/>
          <w:sz w:val="24"/>
          <w:szCs w:val="24"/>
        </w:rPr>
        <w:t>Эмоциональные (</w:t>
      </w:r>
      <w:proofErr w:type="spellStart"/>
      <w:r w:rsidRPr="00497C90">
        <w:rPr>
          <w:rFonts w:ascii="Times New Roman" w:hAnsi="Times New Roman" w:cs="Times New Roman"/>
          <w:sz w:val="24"/>
          <w:szCs w:val="24"/>
        </w:rPr>
        <w:t>перфекционизм</w:t>
      </w:r>
      <w:proofErr w:type="spellEnd"/>
      <w:r w:rsidRPr="00497C90">
        <w:rPr>
          <w:rFonts w:ascii="Times New Roman" w:hAnsi="Times New Roman" w:cs="Times New Roman"/>
          <w:sz w:val="24"/>
          <w:szCs w:val="24"/>
        </w:rPr>
        <w:t>, большое количество эмоций у подростка, страх и неумение управлять своими эмоциями, избыточная сексуальность, нарушения настроения).</w:t>
      </w:r>
    </w:p>
    <w:p w:rsidR="00497C90" w:rsidRPr="00497C90" w:rsidRDefault="00497C90" w:rsidP="00497C90">
      <w:pPr>
        <w:numPr>
          <w:ilvl w:val="0"/>
          <w:numId w:val="1"/>
        </w:numPr>
        <w:rPr>
          <w:rFonts w:ascii="Times New Roman" w:hAnsi="Times New Roman" w:cs="Times New Roman"/>
          <w:sz w:val="24"/>
          <w:szCs w:val="24"/>
        </w:rPr>
      </w:pPr>
      <w:r w:rsidRPr="00497C90">
        <w:rPr>
          <w:rFonts w:ascii="Times New Roman" w:hAnsi="Times New Roman" w:cs="Times New Roman"/>
          <w:sz w:val="24"/>
          <w:szCs w:val="24"/>
        </w:rPr>
        <w:t xml:space="preserve">Семейные (отсутствие теплых, доверительных отношений, отсутствие любви, смерть или развод в семье, семейная враждебность и постоянная критика со стороны родителей, </w:t>
      </w:r>
      <w:proofErr w:type="spellStart"/>
      <w:r w:rsidRPr="00497C90">
        <w:rPr>
          <w:rFonts w:ascii="Times New Roman" w:hAnsi="Times New Roman" w:cs="Times New Roman"/>
          <w:sz w:val="24"/>
          <w:szCs w:val="24"/>
        </w:rPr>
        <w:t>дисфункциональная</w:t>
      </w:r>
      <w:proofErr w:type="spellEnd"/>
      <w:r w:rsidRPr="00497C90">
        <w:rPr>
          <w:rFonts w:ascii="Times New Roman" w:hAnsi="Times New Roman" w:cs="Times New Roman"/>
          <w:sz w:val="24"/>
          <w:szCs w:val="24"/>
        </w:rPr>
        <w:t xml:space="preserve"> семья, семейные </w:t>
      </w:r>
      <w:proofErr w:type="spellStart"/>
      <w:r w:rsidRPr="00497C90">
        <w:rPr>
          <w:rFonts w:ascii="Times New Roman" w:hAnsi="Times New Roman" w:cs="Times New Roman"/>
          <w:sz w:val="24"/>
          <w:szCs w:val="24"/>
        </w:rPr>
        <w:t>саморазрушающие</w:t>
      </w:r>
      <w:proofErr w:type="spellEnd"/>
      <w:r w:rsidRPr="00497C90">
        <w:rPr>
          <w:rFonts w:ascii="Times New Roman" w:hAnsi="Times New Roman" w:cs="Times New Roman"/>
          <w:sz w:val="24"/>
          <w:szCs w:val="24"/>
        </w:rPr>
        <w:t xml:space="preserve"> формы поведения членов семьи, безразличие к ребенку, отсутствие эмоциональной связи с ним, прессинг «успеха»).</w:t>
      </w:r>
    </w:p>
    <w:p w:rsidR="00497C90" w:rsidRPr="00497C90" w:rsidRDefault="00497C90" w:rsidP="00497C90">
      <w:pPr>
        <w:rPr>
          <w:rFonts w:ascii="Times New Roman" w:hAnsi="Times New Roman" w:cs="Times New Roman"/>
          <w:sz w:val="24"/>
          <w:szCs w:val="24"/>
        </w:rPr>
      </w:pPr>
      <w:r w:rsidRPr="00497C90">
        <w:rPr>
          <w:rFonts w:ascii="Times New Roman" w:hAnsi="Times New Roman" w:cs="Times New Roman"/>
          <w:b/>
          <w:bCs/>
          <w:sz w:val="24"/>
          <w:szCs w:val="24"/>
        </w:rPr>
        <w:t>Признаки того, что подросток прибегает к самоповреждению</w:t>
      </w:r>
    </w:p>
    <w:p w:rsidR="00497C90" w:rsidRPr="00497C90" w:rsidRDefault="00497C90" w:rsidP="00497C90">
      <w:pPr>
        <w:rPr>
          <w:rFonts w:ascii="Times New Roman" w:hAnsi="Times New Roman" w:cs="Times New Roman"/>
          <w:sz w:val="24"/>
          <w:szCs w:val="24"/>
        </w:rPr>
      </w:pPr>
      <w:r w:rsidRPr="00497C90">
        <w:rPr>
          <w:rFonts w:ascii="Times New Roman" w:hAnsi="Times New Roman" w:cs="Times New Roman"/>
          <w:sz w:val="24"/>
          <w:szCs w:val="24"/>
        </w:rPr>
        <w:t>Самоповреждение обычно скрывают. Но все же насторожить должно следующее:</w:t>
      </w:r>
    </w:p>
    <w:p w:rsidR="00497C90" w:rsidRPr="00497C90" w:rsidRDefault="00497C90" w:rsidP="00497C90">
      <w:pPr>
        <w:rPr>
          <w:rFonts w:ascii="Times New Roman" w:hAnsi="Times New Roman" w:cs="Times New Roman"/>
          <w:sz w:val="24"/>
          <w:szCs w:val="24"/>
        </w:rPr>
      </w:pPr>
      <w:r w:rsidRPr="00497C90">
        <w:rPr>
          <w:rFonts w:ascii="Times New Roman" w:hAnsi="Times New Roman" w:cs="Times New Roman"/>
          <w:sz w:val="24"/>
          <w:szCs w:val="24"/>
        </w:rPr>
        <w:t>– порезы, ожоги, следы укусов, синяки или безволосые участки непонятного происхождения;</w:t>
      </w:r>
    </w:p>
    <w:p w:rsidR="00497C90" w:rsidRPr="00497C90" w:rsidRDefault="00497C90" w:rsidP="00497C90">
      <w:pPr>
        <w:rPr>
          <w:rFonts w:ascii="Times New Roman" w:hAnsi="Times New Roman" w:cs="Times New Roman"/>
          <w:sz w:val="24"/>
          <w:szCs w:val="24"/>
        </w:rPr>
      </w:pPr>
      <w:r w:rsidRPr="00497C90">
        <w:rPr>
          <w:rFonts w:ascii="Times New Roman" w:hAnsi="Times New Roman" w:cs="Times New Roman"/>
          <w:sz w:val="24"/>
          <w:szCs w:val="24"/>
        </w:rPr>
        <w:t>– ношение одежды, полностью закрывающей руки и ноги, даже в жаркое время года, – человек избегает занятий спортом или переодевания в присутствии других;</w:t>
      </w:r>
    </w:p>
    <w:p w:rsidR="00497C90" w:rsidRPr="00497C90" w:rsidRDefault="00497C90" w:rsidP="00497C90">
      <w:pPr>
        <w:rPr>
          <w:rFonts w:ascii="Times New Roman" w:hAnsi="Times New Roman" w:cs="Times New Roman"/>
          <w:sz w:val="24"/>
          <w:szCs w:val="24"/>
        </w:rPr>
      </w:pPr>
      <w:r w:rsidRPr="00497C90">
        <w:rPr>
          <w:rFonts w:ascii="Times New Roman" w:hAnsi="Times New Roman" w:cs="Times New Roman"/>
          <w:sz w:val="24"/>
          <w:szCs w:val="24"/>
        </w:rPr>
        <w:t>– следы салфеток со следами крови в мусорном ведре;</w:t>
      </w:r>
    </w:p>
    <w:p w:rsidR="00497C90" w:rsidRPr="00497C90" w:rsidRDefault="00497C90" w:rsidP="00497C90">
      <w:pPr>
        <w:rPr>
          <w:rFonts w:ascii="Times New Roman" w:hAnsi="Times New Roman" w:cs="Times New Roman"/>
          <w:sz w:val="24"/>
          <w:szCs w:val="24"/>
        </w:rPr>
      </w:pPr>
      <w:r w:rsidRPr="00497C90">
        <w:rPr>
          <w:rFonts w:ascii="Times New Roman" w:hAnsi="Times New Roman" w:cs="Times New Roman"/>
          <w:sz w:val="24"/>
          <w:szCs w:val="24"/>
        </w:rPr>
        <w:t>– повышенный интерес и собирание острых предметов;</w:t>
      </w:r>
    </w:p>
    <w:p w:rsidR="00497C90" w:rsidRPr="00497C90" w:rsidRDefault="00497C90" w:rsidP="00497C90">
      <w:pPr>
        <w:rPr>
          <w:rFonts w:ascii="Times New Roman" w:hAnsi="Times New Roman" w:cs="Times New Roman"/>
          <w:sz w:val="24"/>
          <w:szCs w:val="24"/>
        </w:rPr>
      </w:pPr>
      <w:r w:rsidRPr="00497C90">
        <w:rPr>
          <w:rFonts w:ascii="Times New Roman" w:hAnsi="Times New Roman" w:cs="Times New Roman"/>
          <w:sz w:val="24"/>
          <w:szCs w:val="24"/>
        </w:rPr>
        <w:lastRenderedPageBreak/>
        <w:t>– самоизоляция, отчуждение от друзей и родных;</w:t>
      </w:r>
    </w:p>
    <w:p w:rsidR="00497C90" w:rsidRPr="00497C90" w:rsidRDefault="00497C90" w:rsidP="00497C90">
      <w:pPr>
        <w:rPr>
          <w:rFonts w:ascii="Times New Roman" w:hAnsi="Times New Roman" w:cs="Times New Roman"/>
          <w:sz w:val="24"/>
          <w:szCs w:val="24"/>
        </w:rPr>
      </w:pPr>
      <w:r w:rsidRPr="00497C90">
        <w:rPr>
          <w:rFonts w:ascii="Times New Roman" w:hAnsi="Times New Roman" w:cs="Times New Roman"/>
          <w:sz w:val="24"/>
          <w:szCs w:val="24"/>
        </w:rPr>
        <w:t>– плохое настроение, потеря интереса к жизни, депрессия или взрывы гнева;</w:t>
      </w:r>
    </w:p>
    <w:p w:rsidR="00497C90" w:rsidRPr="00497C90" w:rsidRDefault="00497C90" w:rsidP="00497C90">
      <w:pPr>
        <w:rPr>
          <w:rFonts w:ascii="Times New Roman" w:hAnsi="Times New Roman" w:cs="Times New Roman"/>
          <w:sz w:val="24"/>
          <w:szCs w:val="24"/>
        </w:rPr>
      </w:pPr>
      <w:r w:rsidRPr="00497C90">
        <w:rPr>
          <w:rFonts w:ascii="Times New Roman" w:hAnsi="Times New Roman" w:cs="Times New Roman"/>
          <w:sz w:val="24"/>
          <w:szCs w:val="24"/>
        </w:rPr>
        <w:t>– самообвинения, разговоры о своей несостоятельности, бесполезности или безнадежности.</w:t>
      </w:r>
    </w:p>
    <w:p w:rsidR="00497C90" w:rsidRPr="00497C90" w:rsidRDefault="00497C90" w:rsidP="00497C90">
      <w:pPr>
        <w:rPr>
          <w:rFonts w:ascii="Times New Roman" w:hAnsi="Times New Roman" w:cs="Times New Roman"/>
          <w:sz w:val="24"/>
          <w:szCs w:val="24"/>
        </w:rPr>
      </w:pPr>
      <w:r w:rsidRPr="00497C90">
        <w:rPr>
          <w:rFonts w:ascii="Times New Roman" w:hAnsi="Times New Roman" w:cs="Times New Roman"/>
          <w:sz w:val="24"/>
          <w:szCs w:val="24"/>
        </w:rPr>
        <w:t>Важно помнить, что эти проявления могут иметь другие причины и не всегда означают, что человек наносит себе повреждения. Какие-либо тревожные признаки могут вообще отсутствовать.</w:t>
      </w:r>
    </w:p>
    <w:p w:rsidR="00497C90" w:rsidRPr="00497C90" w:rsidRDefault="00497C90" w:rsidP="00497C90">
      <w:pPr>
        <w:rPr>
          <w:rFonts w:ascii="Times New Roman" w:hAnsi="Times New Roman" w:cs="Times New Roman"/>
          <w:sz w:val="24"/>
          <w:szCs w:val="24"/>
        </w:rPr>
      </w:pPr>
      <w:r w:rsidRPr="00497C90">
        <w:rPr>
          <w:rFonts w:ascii="Times New Roman" w:hAnsi="Times New Roman" w:cs="Times New Roman"/>
          <w:sz w:val="24"/>
          <w:szCs w:val="24"/>
        </w:rPr>
        <w:t xml:space="preserve">Очень часто молодые люди, прибегающие к самоповреждению, крайне требовательны к себе и не выставляют чувства напоказ. </w:t>
      </w:r>
      <w:proofErr w:type="gramStart"/>
      <w:r w:rsidRPr="00497C90">
        <w:rPr>
          <w:rFonts w:ascii="Times New Roman" w:hAnsi="Times New Roman" w:cs="Times New Roman"/>
          <w:sz w:val="24"/>
          <w:szCs w:val="24"/>
        </w:rPr>
        <w:t>Признаться</w:t>
      </w:r>
      <w:proofErr w:type="gramEnd"/>
      <w:r w:rsidRPr="00497C90">
        <w:rPr>
          <w:rFonts w:ascii="Times New Roman" w:hAnsi="Times New Roman" w:cs="Times New Roman"/>
          <w:sz w:val="24"/>
          <w:szCs w:val="24"/>
        </w:rPr>
        <w:t xml:space="preserve"> кому-то в том, что они наносят себе повреждения, или вообще говорить о своих проблемах, для них мучительно трудно. Чаще всего следы самоповреждений скрываются, и очень искусно.</w:t>
      </w:r>
    </w:p>
    <w:p w:rsidR="00497C90" w:rsidRPr="00497C90" w:rsidRDefault="00497C90" w:rsidP="00497C90">
      <w:pPr>
        <w:rPr>
          <w:rFonts w:ascii="Times New Roman" w:hAnsi="Times New Roman" w:cs="Times New Roman"/>
          <w:sz w:val="24"/>
          <w:szCs w:val="24"/>
        </w:rPr>
      </w:pPr>
      <w:r w:rsidRPr="00497C90">
        <w:rPr>
          <w:rFonts w:ascii="Times New Roman" w:hAnsi="Times New Roman" w:cs="Times New Roman"/>
          <w:b/>
          <w:bCs/>
          <w:sz w:val="24"/>
          <w:szCs w:val="24"/>
        </w:rPr>
        <w:t>Как реагировать?</w:t>
      </w:r>
    </w:p>
    <w:p w:rsidR="00497C90" w:rsidRPr="00497C90" w:rsidRDefault="00497C90" w:rsidP="00497C90">
      <w:pPr>
        <w:rPr>
          <w:rFonts w:ascii="Times New Roman" w:hAnsi="Times New Roman" w:cs="Times New Roman"/>
          <w:sz w:val="24"/>
          <w:szCs w:val="24"/>
        </w:rPr>
      </w:pPr>
      <w:r w:rsidRPr="00497C90">
        <w:rPr>
          <w:rFonts w:ascii="Times New Roman" w:hAnsi="Times New Roman" w:cs="Times New Roman"/>
          <w:sz w:val="24"/>
          <w:szCs w:val="24"/>
        </w:rPr>
        <w:t>Первой и наиболее часто встречающейся реакцией родителей является паника, а иногда и гнев. Это нормально и вполне объяснимо Скорее всего, вам захочется сказать что-то вроде: «Что это такое? Что ты вообще делаешь?» или «Прекрати немедленно, и чтоб я этого больше не видел(а)!». Да, вы этого больше не увидите. Потому что подросток будет тщательнее скрывать следы самоповреждения или выберет другое место на теле, более скрытое от глаз. Но вряд ли это прекратится от одного вашего окрика.</w:t>
      </w:r>
    </w:p>
    <w:p w:rsidR="00497C90" w:rsidRPr="00497C90" w:rsidRDefault="00497C90" w:rsidP="00497C90">
      <w:pPr>
        <w:rPr>
          <w:rFonts w:ascii="Times New Roman" w:hAnsi="Times New Roman" w:cs="Times New Roman"/>
          <w:sz w:val="24"/>
          <w:szCs w:val="24"/>
        </w:rPr>
      </w:pPr>
      <w:r w:rsidRPr="00497C90">
        <w:rPr>
          <w:rFonts w:ascii="Times New Roman" w:hAnsi="Times New Roman" w:cs="Times New Roman"/>
          <w:sz w:val="24"/>
          <w:szCs w:val="24"/>
        </w:rPr>
        <w:t>Помните, что дети и молодые люди, которые пытаются решить свои эмоциональные проблемы через причинение себе физической боли, часто одновременно страдают от чувства вины и стыда. Бравировать следами от порезов они могут только среди тех, кто делает то же самое. Но в основном они не хотят говорить об этом и показывать это.</w:t>
      </w:r>
    </w:p>
    <w:p w:rsidR="00497C90" w:rsidRPr="00497C90" w:rsidRDefault="00497C90" w:rsidP="00497C90">
      <w:pPr>
        <w:rPr>
          <w:rFonts w:ascii="Times New Roman" w:hAnsi="Times New Roman" w:cs="Times New Roman"/>
          <w:sz w:val="24"/>
          <w:szCs w:val="24"/>
        </w:rPr>
      </w:pPr>
      <w:r w:rsidRPr="00497C90">
        <w:rPr>
          <w:rFonts w:ascii="Times New Roman" w:hAnsi="Times New Roman" w:cs="Times New Roman"/>
          <w:b/>
          <w:bCs/>
          <w:sz w:val="24"/>
          <w:szCs w:val="24"/>
        </w:rPr>
        <w:t>Важно сохранять спокойствие и пытаться наладить честный и открытый диалог.</w:t>
      </w:r>
    </w:p>
    <w:p w:rsidR="00497C90" w:rsidRPr="00497C90" w:rsidRDefault="00497C90" w:rsidP="00497C90">
      <w:pPr>
        <w:rPr>
          <w:rFonts w:ascii="Times New Roman" w:hAnsi="Times New Roman" w:cs="Times New Roman"/>
          <w:sz w:val="24"/>
          <w:szCs w:val="24"/>
        </w:rPr>
      </w:pPr>
      <w:r w:rsidRPr="00497C90">
        <w:rPr>
          <w:rFonts w:ascii="Times New Roman" w:hAnsi="Times New Roman" w:cs="Times New Roman"/>
          <w:sz w:val="24"/>
          <w:szCs w:val="24"/>
        </w:rPr>
        <w:t>Нападки, шквал вопросов и взрыв эмоций приведут только к тому, что ребенок замкнется и вообще перестанет разговаривать. Вместо этого задавайте вопросы, предполагающие развернутый ответ, о том, что человек чувствует. Помните, что самоповреждение – только симптом другой, более глубокой проблемы. Попытайтесь понять, в чем причина такого поведения. Часто подростки и молодые люди, прибегающее к самоповреждению, не могут объяснить, что с ними происходит. Попробуйте разобраться вместе.</w:t>
      </w:r>
    </w:p>
    <w:p w:rsidR="00497C90" w:rsidRPr="00497C90" w:rsidRDefault="00497C90" w:rsidP="00497C90">
      <w:pPr>
        <w:rPr>
          <w:rFonts w:ascii="Times New Roman" w:hAnsi="Times New Roman" w:cs="Times New Roman"/>
          <w:sz w:val="24"/>
          <w:szCs w:val="24"/>
        </w:rPr>
      </w:pPr>
      <w:r w:rsidRPr="00497C90">
        <w:rPr>
          <w:rFonts w:ascii="Times New Roman" w:hAnsi="Times New Roman" w:cs="Times New Roman"/>
          <w:sz w:val="24"/>
          <w:szCs w:val="24"/>
        </w:rPr>
        <w:t>Не начинайте открытое противостояние. Присматривайте за ребенком, но не устраивайте слежку.</w:t>
      </w:r>
    </w:p>
    <w:p w:rsidR="00497C90" w:rsidRPr="00497C90" w:rsidRDefault="00497C90" w:rsidP="00497C90">
      <w:pPr>
        <w:rPr>
          <w:rFonts w:ascii="Times New Roman" w:hAnsi="Times New Roman" w:cs="Times New Roman"/>
          <w:sz w:val="24"/>
          <w:szCs w:val="24"/>
        </w:rPr>
      </w:pPr>
      <w:r w:rsidRPr="00497C90">
        <w:rPr>
          <w:rFonts w:ascii="Times New Roman" w:hAnsi="Times New Roman" w:cs="Times New Roman"/>
          <w:sz w:val="24"/>
          <w:szCs w:val="24"/>
        </w:rPr>
        <w:t>Соблюдайте границы и не бойтесь здоровой дисциплины. Дисциплина в семье дает ребенку ощущение безопасности и эмоциональной стабильности.</w:t>
      </w:r>
    </w:p>
    <w:p w:rsidR="00497C90" w:rsidRPr="00497C90" w:rsidRDefault="00497C90" w:rsidP="00497C90">
      <w:pPr>
        <w:rPr>
          <w:rFonts w:ascii="Times New Roman" w:hAnsi="Times New Roman" w:cs="Times New Roman"/>
          <w:sz w:val="24"/>
          <w:szCs w:val="24"/>
        </w:rPr>
      </w:pPr>
      <w:r w:rsidRPr="00497C90">
        <w:rPr>
          <w:rFonts w:ascii="Times New Roman" w:hAnsi="Times New Roman" w:cs="Times New Roman"/>
          <w:sz w:val="24"/>
          <w:szCs w:val="24"/>
        </w:rPr>
        <w:t>Если вы чувствуете себя уверенно, спросите у ребенка, стоит ли убрать предметы, которыми он или она наносит повреждения – поможет ли это справиться с самоповреждением или, напротив, тогда найдется предмет, более опасный для здоровья?</w:t>
      </w:r>
    </w:p>
    <w:p w:rsidR="00497C90" w:rsidRPr="00497C90" w:rsidRDefault="00497C90" w:rsidP="00497C90">
      <w:pPr>
        <w:rPr>
          <w:rFonts w:ascii="Times New Roman" w:hAnsi="Times New Roman" w:cs="Times New Roman"/>
          <w:sz w:val="24"/>
          <w:szCs w:val="24"/>
        </w:rPr>
      </w:pPr>
      <w:r w:rsidRPr="00497C90">
        <w:rPr>
          <w:rFonts w:ascii="Times New Roman" w:hAnsi="Times New Roman" w:cs="Times New Roman"/>
          <w:sz w:val="24"/>
          <w:szCs w:val="24"/>
        </w:rPr>
        <w:t>Если вы чувствуете, что не справляетесь сами, обратитесь за помощью к психологу. Не вините себя. Сохраняйте спокойствие. Уравновешенная, поддерживающая реакция родителей – одно из важнейших условий для восстановления подростка.</w:t>
      </w:r>
    </w:p>
    <w:p w:rsidR="00E018DA" w:rsidRPr="00E018DA" w:rsidRDefault="00E018DA" w:rsidP="00E018DA">
      <w:pPr>
        <w:rPr>
          <w:rFonts w:ascii="Times New Roman" w:hAnsi="Times New Roman" w:cs="Times New Roman"/>
          <w:b/>
          <w:sz w:val="24"/>
          <w:szCs w:val="24"/>
        </w:rPr>
      </w:pPr>
      <w:r w:rsidRPr="00E018DA">
        <w:rPr>
          <w:rFonts w:ascii="Times New Roman" w:hAnsi="Times New Roman" w:cs="Times New Roman"/>
          <w:b/>
          <w:sz w:val="24"/>
          <w:szCs w:val="24"/>
        </w:rPr>
        <w:t>Детский телефон доверия БАШКОРТОСТАН</w:t>
      </w:r>
    </w:p>
    <w:p w:rsidR="00E018DA" w:rsidRPr="00E018DA" w:rsidRDefault="00E018DA" w:rsidP="00E018DA">
      <w:pPr>
        <w:rPr>
          <w:rFonts w:ascii="Times New Roman" w:hAnsi="Times New Roman" w:cs="Times New Roman"/>
          <w:b/>
          <w:sz w:val="44"/>
          <w:szCs w:val="44"/>
        </w:rPr>
      </w:pPr>
      <w:r w:rsidRPr="00E018DA">
        <w:rPr>
          <w:rFonts w:ascii="Times New Roman" w:hAnsi="Times New Roman" w:cs="Times New Roman"/>
          <w:b/>
          <w:sz w:val="24"/>
          <w:szCs w:val="24"/>
        </w:rPr>
        <w:t xml:space="preserve">Телефон доверия для детей, подростков и их родителей. В этом мире ты не одинок. Просто позвони: </w:t>
      </w:r>
      <w:r w:rsidRPr="00E018DA">
        <w:rPr>
          <w:rFonts w:ascii="Times New Roman" w:hAnsi="Times New Roman" w:cs="Times New Roman"/>
          <w:b/>
          <w:sz w:val="44"/>
          <w:szCs w:val="44"/>
        </w:rPr>
        <w:t>88002000122</w:t>
      </w:r>
    </w:p>
    <w:p w:rsidR="00833155" w:rsidRPr="00497C90" w:rsidRDefault="00833155">
      <w:pPr>
        <w:rPr>
          <w:rFonts w:ascii="Times New Roman" w:hAnsi="Times New Roman" w:cs="Times New Roman"/>
          <w:sz w:val="24"/>
          <w:szCs w:val="24"/>
        </w:rPr>
      </w:pPr>
      <w:bookmarkStart w:id="0" w:name="_GoBack"/>
      <w:bookmarkEnd w:id="0"/>
    </w:p>
    <w:sectPr w:rsidR="00833155" w:rsidRPr="00497C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E43AF"/>
    <w:multiLevelType w:val="multilevel"/>
    <w:tmpl w:val="B370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35F"/>
    <w:rsid w:val="00497C90"/>
    <w:rsid w:val="00833155"/>
    <w:rsid w:val="00E018DA"/>
    <w:rsid w:val="00E33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7B2A4"/>
  <w15:chartTrackingRefBased/>
  <w15:docId w15:val="{2A2EF457-4B5F-45A7-ABB4-65F4CAD4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E018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018D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89640">
      <w:bodyDiv w:val="1"/>
      <w:marLeft w:val="0"/>
      <w:marRight w:val="0"/>
      <w:marTop w:val="0"/>
      <w:marBottom w:val="0"/>
      <w:divBdr>
        <w:top w:val="none" w:sz="0" w:space="0" w:color="auto"/>
        <w:left w:val="none" w:sz="0" w:space="0" w:color="auto"/>
        <w:bottom w:val="none" w:sz="0" w:space="0" w:color="auto"/>
        <w:right w:val="none" w:sz="0" w:space="0" w:color="auto"/>
      </w:divBdr>
    </w:div>
    <w:div w:id="1830512784">
      <w:bodyDiv w:val="1"/>
      <w:marLeft w:val="0"/>
      <w:marRight w:val="0"/>
      <w:marTop w:val="0"/>
      <w:marBottom w:val="0"/>
      <w:divBdr>
        <w:top w:val="none" w:sz="0" w:space="0" w:color="auto"/>
        <w:left w:val="none" w:sz="0" w:space="0" w:color="auto"/>
        <w:bottom w:val="none" w:sz="0" w:space="0" w:color="auto"/>
        <w:right w:val="none" w:sz="0" w:space="0" w:color="auto"/>
      </w:divBdr>
      <w:divsChild>
        <w:div w:id="374737438">
          <w:marLeft w:val="180"/>
          <w:marRight w:val="0"/>
          <w:marTop w:val="0"/>
          <w:marBottom w:val="0"/>
          <w:divBdr>
            <w:top w:val="none" w:sz="0" w:space="0" w:color="auto"/>
            <w:left w:val="none" w:sz="0" w:space="0" w:color="auto"/>
            <w:bottom w:val="none" w:sz="0" w:space="0" w:color="auto"/>
            <w:right w:val="none" w:sz="0" w:space="0" w:color="auto"/>
          </w:divBdr>
        </w:div>
        <w:div w:id="1389644338">
          <w:marLeft w:val="180"/>
          <w:marRight w:val="0"/>
          <w:marTop w:val="0"/>
          <w:marBottom w:val="0"/>
          <w:divBdr>
            <w:top w:val="none" w:sz="0" w:space="0" w:color="auto"/>
            <w:left w:val="none" w:sz="0" w:space="0" w:color="auto"/>
            <w:bottom w:val="none" w:sz="0" w:space="0" w:color="auto"/>
            <w:right w:val="none" w:sz="0" w:space="0" w:color="auto"/>
          </w:divBdr>
          <w:divsChild>
            <w:div w:id="5326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79177</dc:creator>
  <cp:keywords/>
  <dc:description/>
  <cp:lastModifiedBy>79177</cp:lastModifiedBy>
  <cp:revision>2</cp:revision>
  <dcterms:created xsi:type="dcterms:W3CDTF">2024-12-21T18:49:00Z</dcterms:created>
  <dcterms:modified xsi:type="dcterms:W3CDTF">2024-12-21T18:49:00Z</dcterms:modified>
</cp:coreProperties>
</file>