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4C" w:rsidRDefault="005174C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5FC24C" wp14:editId="03ADC9A9">
            <wp:simplePos x="0" y="0"/>
            <wp:positionH relativeFrom="column">
              <wp:posOffset>-704850</wp:posOffset>
            </wp:positionH>
            <wp:positionV relativeFrom="paragraph">
              <wp:posOffset>81280</wp:posOffset>
            </wp:positionV>
            <wp:extent cx="10556875" cy="55816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2" t="19560" r="12188" b="6887"/>
                    <a:stretch/>
                  </pic:blipFill>
                  <pic:spPr bwMode="auto">
                    <a:xfrm>
                      <a:off x="0" y="0"/>
                      <a:ext cx="105568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5174CC" w:rsidRDefault="005174C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9C094C" w:rsidRDefault="009C094C" w:rsidP="009C094C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lastRenderedPageBreak/>
        <w:t>1.1. 1.</w:t>
      </w:r>
      <w:r w:rsidRPr="009C094C">
        <w:rPr>
          <w:rFonts w:ascii="Times New Roman" w:hAnsi="Times New Roman"/>
          <w:b/>
          <w:bCs/>
          <w:sz w:val="24"/>
          <w:szCs w:val="24"/>
        </w:rPr>
        <w:tab/>
        <w:t xml:space="preserve">Нормативные правовые документы в </w:t>
      </w:r>
      <w:proofErr w:type="gramStart"/>
      <w:r w:rsidRPr="009C094C">
        <w:rPr>
          <w:rFonts w:ascii="Times New Roman" w:hAnsi="Times New Roman"/>
          <w:b/>
          <w:bCs/>
          <w:sz w:val="24"/>
          <w:szCs w:val="24"/>
        </w:rPr>
        <w:t>соответствии</w:t>
      </w:r>
      <w:proofErr w:type="gramEnd"/>
      <w:r w:rsidRPr="009C094C">
        <w:rPr>
          <w:rFonts w:ascii="Times New Roman" w:hAnsi="Times New Roman"/>
          <w:b/>
          <w:bCs/>
          <w:sz w:val="24"/>
          <w:szCs w:val="24"/>
        </w:rPr>
        <w:t xml:space="preserve"> с которыми разработан учебный план: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94C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9C094C">
        <w:rPr>
          <w:rFonts w:ascii="Times New Roman" w:hAnsi="Times New Roman"/>
          <w:sz w:val="24"/>
          <w:szCs w:val="24"/>
        </w:rPr>
        <w:t xml:space="preserve">среднего профессионального образования государственного бюджетного профессионального образовательного учреждения Стерлитамакский профессионально-технический  колледж разработан на основе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9C094C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по профессии среднего профессионального образования (далее – СПО) </w:t>
      </w:r>
      <w:r w:rsidRPr="009C094C">
        <w:rPr>
          <w:rFonts w:ascii="Times New Roman" w:hAnsi="Times New Roman"/>
          <w:b/>
          <w:sz w:val="24"/>
          <w:szCs w:val="24"/>
        </w:rPr>
        <w:t>29.01.07 Портной</w:t>
      </w:r>
      <w:r w:rsidRPr="009C094C">
        <w:rPr>
          <w:rFonts w:ascii="Times New Roman" w:hAnsi="Times New Roman"/>
          <w:sz w:val="24"/>
          <w:szCs w:val="24"/>
        </w:rPr>
        <w:t xml:space="preserve">, утвержденного  Приказом </w:t>
      </w:r>
      <w:proofErr w:type="spellStart"/>
      <w:r w:rsidRPr="009C0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sz w:val="24"/>
          <w:szCs w:val="24"/>
        </w:rPr>
        <w:t xml:space="preserve"> России от 2 августа 2013г. № 770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9C094C">
        <w:rPr>
          <w:rFonts w:ascii="Times New Roman" w:hAnsi="Times New Roman"/>
          <w:sz w:val="24"/>
          <w:szCs w:val="24"/>
        </w:rPr>
        <w:t xml:space="preserve"> и Профессионального стандарта «Специалист по ремонту и индивидуальному пошиву швейных, трикотажных, меховых, кожаных</w:t>
      </w:r>
      <w:proofErr w:type="gramEnd"/>
      <w:r w:rsidRPr="009C094C">
        <w:rPr>
          <w:rFonts w:ascii="Times New Roman" w:hAnsi="Times New Roman"/>
          <w:sz w:val="24"/>
          <w:szCs w:val="24"/>
        </w:rPr>
        <w:t xml:space="preserve"> изделий, головных уборов, изделий текстильной галантереи», утвержденного Приказом Министерства труда и социальной защиты РФ от 21 декабря 2015 г. № 1051н.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Нормативную правовую основу разработки </w:t>
      </w:r>
      <w:r>
        <w:rPr>
          <w:rFonts w:ascii="Times New Roman" w:hAnsi="Times New Roman"/>
          <w:bCs/>
          <w:sz w:val="24"/>
          <w:szCs w:val="24"/>
        </w:rPr>
        <w:t>учебного плана</w:t>
      </w:r>
      <w:r w:rsidRPr="009C094C">
        <w:rPr>
          <w:rFonts w:ascii="Times New Roman" w:hAnsi="Times New Roman"/>
          <w:bCs/>
          <w:sz w:val="24"/>
          <w:szCs w:val="24"/>
        </w:rPr>
        <w:t xml:space="preserve"> составляют: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Федеральн</w:t>
      </w:r>
      <w:r>
        <w:rPr>
          <w:rFonts w:ascii="Times New Roman" w:hAnsi="Times New Roman"/>
          <w:bCs/>
          <w:sz w:val="24"/>
          <w:szCs w:val="24"/>
        </w:rPr>
        <w:t>ый закон</w:t>
      </w:r>
      <w:r w:rsidRPr="009C094C">
        <w:rPr>
          <w:rFonts w:ascii="Times New Roman" w:hAnsi="Times New Roman"/>
          <w:bCs/>
          <w:sz w:val="24"/>
          <w:szCs w:val="24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9C094C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01.09.2022г № 796 «О внесении изменений в федеральные государственные образовательные стандарты среднего профессионального образования» (Зарегистрировано в Минюсте России от 11.10.2022г № 70461);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885,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390  от 05.08.2020 «О практической подготовке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 xml:space="preserve"> образования»;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 xml:space="preserve">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lastRenderedPageBreak/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05-592 «О направлении рекомендаций (вместе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Устав ГБПОУ СПТК.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ab/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>1.2. Организация учебного процесса и режим занятий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дата начала занятий: 1 сентября.</w:t>
      </w:r>
    </w:p>
    <w:p w:rsidR="000003CE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C094C">
        <w:rPr>
          <w:rFonts w:ascii="Times New Roman" w:hAnsi="Times New Roman"/>
          <w:bCs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cr/>
      </w:r>
      <w:r w:rsidR="000003CE" w:rsidRPr="000003CE">
        <w:rPr>
          <w:rFonts w:ascii="Times New Roman" w:hAnsi="Times New Roman"/>
          <w:bCs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C094C" w:rsidRPr="009C094C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продолжительность учебной недели – 6-дневная; продолжительность занятий – 45 минут;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Оценка качества освоения ОПОП должна включать текущий контроль успеваемости, промежуточную и государственную итоговую аттестацию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>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Для текущего контроля успеваемости и промежуточной аттестации создаются фонды оценочных средств, позволяющие оценить умения, знания, практический опыт и освоенные компетенции.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тестирования. </w:t>
      </w:r>
    </w:p>
    <w:p w:rsid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Фонды оценочных сре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3CE" w:rsidRP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уровня освоения дисциплин;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компетенций обучающихся.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D914C8" w:rsidRDefault="00D914C8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D914C8" w:rsidRPr="00D914C8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914C8">
        <w:rPr>
          <w:rFonts w:ascii="Times New Roman" w:hAnsi="Times New Roman"/>
          <w:bCs/>
          <w:sz w:val="24"/>
          <w:szCs w:val="24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</w:t>
      </w:r>
      <w:r>
        <w:rPr>
          <w:rFonts w:ascii="Times New Roman" w:hAnsi="Times New Roman"/>
          <w:bCs/>
          <w:sz w:val="24"/>
          <w:szCs w:val="24"/>
        </w:rPr>
        <w:t>т с оценкой (дифференцированный</w:t>
      </w:r>
      <w:r w:rsidRPr="00D914C8"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D914C8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D914C8">
        <w:rPr>
          <w:rFonts w:ascii="Times New Roman" w:hAnsi="Times New Roman"/>
          <w:bCs/>
          <w:sz w:val="24"/>
          <w:szCs w:val="24"/>
        </w:rPr>
        <w:t>орма аттестации по учебной и производственной практике – ДЗ (дифференцированный зачет), по МДК – Э (экзамен) или ДЗ (дифференцированный зачет).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На консультации отводятся  4 часа на одного обучающегося на каждый учебный год.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14C8">
        <w:rPr>
          <w:rFonts w:ascii="Times New Roman" w:hAnsi="Times New Roman"/>
          <w:bCs/>
          <w:sz w:val="24"/>
          <w:szCs w:val="24"/>
        </w:rPr>
        <w:t>При реализации ППКРС предусматриваются следующие виды практик: учебная и производственная.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В период учебной практики обучающиеся ведут дневник производственного обучения.</w:t>
      </w:r>
      <w:proofErr w:type="gramEnd"/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Производственная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 или на базе производственной мастерской учебного ателье колледжа. 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</w:t>
      </w:r>
      <w:r w:rsidR="00D914C8" w:rsidRPr="00D914C8">
        <w:rPr>
          <w:rFonts w:ascii="Times New Roman" w:hAnsi="Times New Roman"/>
          <w:bCs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  <w:r w:rsidR="00D914C8">
        <w:rPr>
          <w:rFonts w:ascii="Times New Roman" w:hAnsi="Times New Roman"/>
          <w:bCs/>
          <w:sz w:val="24"/>
          <w:szCs w:val="24"/>
        </w:rPr>
        <w:t xml:space="preserve"> </w:t>
      </w:r>
      <w:r w:rsidRPr="009C094C">
        <w:rPr>
          <w:rFonts w:ascii="Times New Roman" w:hAnsi="Times New Roman"/>
          <w:b/>
          <w:bCs/>
          <w:sz w:val="24"/>
          <w:szCs w:val="24"/>
        </w:rPr>
        <w:t>Учебная и производственная практика реализуются в форме практической подготовки.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 w:rsidR="00D914C8" w:rsidRPr="00D914C8">
        <w:rPr>
          <w:rFonts w:ascii="Times New Roman" w:hAnsi="Times New Roman"/>
          <w:sz w:val="24"/>
          <w:szCs w:val="24"/>
        </w:rPr>
        <w:t>проводится в форме демонстрационного экзамена.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4C8">
        <w:rPr>
          <w:rFonts w:ascii="Times New Roman" w:hAnsi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4C8">
        <w:rPr>
          <w:rFonts w:ascii="Times New Roman" w:hAnsi="Times New Roman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</w:t>
      </w:r>
      <w:r>
        <w:rPr>
          <w:rFonts w:ascii="Times New Roman" w:hAnsi="Times New Roman"/>
          <w:sz w:val="24"/>
          <w:szCs w:val="24"/>
        </w:rPr>
        <w:t>№ 273-ФЗ «</w:t>
      </w:r>
      <w:r w:rsidRPr="00D914C8">
        <w:rPr>
          <w:rFonts w:ascii="Times New Roman" w:hAnsi="Times New Roman"/>
          <w:sz w:val="24"/>
          <w:szCs w:val="24"/>
        </w:rPr>
        <w:t>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</w:t>
      </w:r>
      <w:r w:rsidRPr="00D914C8">
        <w:rPr>
          <w:rFonts w:ascii="Times New Roman" w:hAnsi="Times New Roman"/>
          <w:sz w:val="24"/>
          <w:szCs w:val="24"/>
        </w:rP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D914C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914C8">
        <w:rPr>
          <w:rFonts w:ascii="Times New Roman" w:hAnsi="Times New Roman"/>
          <w:sz w:val="24"/>
          <w:szCs w:val="24"/>
        </w:rPr>
        <w:t xml:space="preserve"> выдается аттестат о среднем общем образовании.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Общая продолжительность каникул </w:t>
      </w:r>
      <w:r w:rsidR="00D914C8">
        <w:rPr>
          <w:rFonts w:ascii="Times New Roman" w:hAnsi="Times New Roman"/>
          <w:sz w:val="24"/>
          <w:szCs w:val="24"/>
        </w:rPr>
        <w:t>13</w:t>
      </w:r>
      <w:r w:rsidRPr="009C094C">
        <w:rPr>
          <w:rFonts w:ascii="Times New Roman" w:hAnsi="Times New Roman"/>
          <w:sz w:val="24"/>
          <w:szCs w:val="24"/>
        </w:rPr>
        <w:t xml:space="preserve"> недел</w:t>
      </w:r>
      <w:r w:rsidR="00D914C8">
        <w:rPr>
          <w:rFonts w:ascii="Times New Roman" w:hAnsi="Times New Roman"/>
          <w:sz w:val="24"/>
          <w:szCs w:val="24"/>
        </w:rPr>
        <w:t>ь</w:t>
      </w:r>
      <w:r w:rsidRPr="009C094C">
        <w:rPr>
          <w:rFonts w:ascii="Times New Roman" w:hAnsi="Times New Roman"/>
          <w:sz w:val="24"/>
          <w:szCs w:val="24"/>
        </w:rPr>
        <w:t xml:space="preserve">: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1 курс – 2 недели зимние каникулы, 9 недель – летние каникулы;</w:t>
      </w:r>
    </w:p>
    <w:p w:rsidR="009C094C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094C" w:rsidRPr="009C094C">
        <w:rPr>
          <w:rFonts w:ascii="Times New Roman" w:hAnsi="Times New Roman"/>
          <w:sz w:val="24"/>
          <w:szCs w:val="24"/>
        </w:rPr>
        <w:t xml:space="preserve"> курс -  2 недели зимние каникулы.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b/>
          <w:i/>
          <w:color w:val="000000" w:themeColor="text1"/>
          <w:sz w:val="24"/>
          <w:szCs w:val="24"/>
        </w:rPr>
        <w:t>На практическую подготовку отводится: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 xml:space="preserve">В общеобразовательном цикле – </w:t>
      </w:r>
      <w:r w:rsidR="00A35F5E" w:rsidRPr="00A35F5E">
        <w:rPr>
          <w:rFonts w:ascii="Times New Roman" w:hAnsi="Times New Roman"/>
          <w:color w:val="000000" w:themeColor="text1"/>
          <w:sz w:val="24"/>
          <w:szCs w:val="24"/>
        </w:rPr>
        <w:t>14,6</w:t>
      </w:r>
      <w:r w:rsidRPr="00A35F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 xml:space="preserve">В общепрофессиональном цикле – </w:t>
      </w:r>
      <w:r w:rsidR="00A35F5E" w:rsidRPr="00A35F5E">
        <w:rPr>
          <w:rFonts w:ascii="Times New Roman" w:hAnsi="Times New Roman"/>
          <w:color w:val="000000" w:themeColor="text1"/>
          <w:sz w:val="24"/>
          <w:szCs w:val="24"/>
        </w:rPr>
        <w:t>43</w:t>
      </w:r>
      <w:r w:rsidRPr="00A35F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 xml:space="preserve">В профессиональном цикле – </w:t>
      </w:r>
      <w:r w:rsidR="00A35F5E" w:rsidRPr="00A35F5E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Pr="00A35F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>ГИА- 100%.</w:t>
      </w:r>
    </w:p>
    <w:p w:rsidR="009C094C" w:rsidRPr="00033C8B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33C8B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C8B" w:rsidRPr="009C094C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 xml:space="preserve">1.3. Общеобразовательный цикл 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33C8B">
        <w:rPr>
          <w:rFonts w:ascii="Times New Roman" w:hAnsi="Times New Roman"/>
          <w:bCs/>
          <w:sz w:val="24"/>
          <w:szCs w:val="24"/>
        </w:rPr>
        <w:t xml:space="preserve">Общеобразовательный цикл сформирован в соответствии с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и  Методическими рекомендациями по реализации среднего общего образования для УГПС </w:t>
      </w:r>
      <w:r>
        <w:rPr>
          <w:rFonts w:ascii="Times New Roman" w:hAnsi="Times New Roman"/>
          <w:bCs/>
          <w:sz w:val="24"/>
          <w:szCs w:val="24"/>
        </w:rPr>
        <w:t>29.00.</w:t>
      </w:r>
      <w:r w:rsidRPr="00033C8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Pr="00033C8B">
        <w:rPr>
          <w:rFonts w:ascii="Times New Roman" w:hAnsi="Times New Roman"/>
          <w:bCs/>
          <w:sz w:val="24"/>
          <w:szCs w:val="24"/>
        </w:rPr>
        <w:t xml:space="preserve"> Тех</w:t>
      </w:r>
      <w:r>
        <w:rPr>
          <w:rFonts w:ascii="Times New Roman" w:hAnsi="Times New Roman"/>
          <w:bCs/>
          <w:sz w:val="24"/>
          <w:szCs w:val="24"/>
        </w:rPr>
        <w:t>нологии легкой промышленности (кроме специальности 29.02.09 Печатное дело)</w:t>
      </w:r>
      <w:r w:rsidRPr="00033C8B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33C8B">
        <w:rPr>
          <w:rFonts w:ascii="Times New Roman" w:hAnsi="Times New Roman"/>
          <w:bCs/>
          <w:sz w:val="24"/>
          <w:szCs w:val="24"/>
        </w:rPr>
        <w:t xml:space="preserve"> В него вошли 13 обязательных дисциплин: </w:t>
      </w:r>
      <w:proofErr w:type="gramStart"/>
      <w:r w:rsidRPr="00033C8B">
        <w:rPr>
          <w:rFonts w:ascii="Times New Roman" w:hAnsi="Times New Roman"/>
          <w:bCs/>
          <w:sz w:val="24"/>
          <w:szCs w:val="24"/>
        </w:rPr>
        <w:t xml:space="preserve"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 культура», «Основы безопасности жизнедеятельности».  </w:t>
      </w:r>
      <w:proofErr w:type="gramEnd"/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 xml:space="preserve">В качестве дополнительных учебных дисциплин </w:t>
      </w:r>
      <w:proofErr w:type="gramStart"/>
      <w:r w:rsidRPr="00033C8B">
        <w:rPr>
          <w:rFonts w:ascii="Times New Roman" w:hAnsi="Times New Roman"/>
          <w:bCs/>
          <w:sz w:val="24"/>
          <w:szCs w:val="24"/>
        </w:rPr>
        <w:t>определены</w:t>
      </w:r>
      <w:proofErr w:type="gramEnd"/>
      <w:r w:rsidRPr="00033C8B">
        <w:rPr>
          <w:rFonts w:ascii="Times New Roman" w:hAnsi="Times New Roman"/>
          <w:bCs/>
          <w:sz w:val="24"/>
          <w:szCs w:val="24"/>
        </w:rPr>
        <w:t>: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ОУД.14</w:t>
      </w:r>
      <w:r w:rsidRPr="00033C8B">
        <w:rPr>
          <w:rFonts w:ascii="Times New Roman" w:hAnsi="Times New Roman"/>
          <w:bCs/>
          <w:sz w:val="24"/>
          <w:szCs w:val="24"/>
        </w:rPr>
        <w:tab/>
        <w:t>Родной язык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ОУД.15</w:t>
      </w:r>
      <w:r w:rsidRPr="00033C8B">
        <w:rPr>
          <w:rFonts w:ascii="Times New Roman" w:hAnsi="Times New Roman"/>
          <w:bCs/>
          <w:sz w:val="24"/>
          <w:szCs w:val="24"/>
        </w:rPr>
        <w:tab/>
        <w:t>История и культура Республики Башкортостан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 xml:space="preserve">В рамках общеобразовательного цикла выделены часы на </w:t>
      </w:r>
      <w:proofErr w:type="gramStart"/>
      <w:r w:rsidRPr="00033C8B">
        <w:rPr>
          <w:rFonts w:ascii="Times New Roman" w:hAnsi="Times New Roman"/>
          <w:b/>
          <w:bCs/>
          <w:sz w:val="24"/>
          <w:szCs w:val="24"/>
        </w:rPr>
        <w:t>индивидуальный проект</w:t>
      </w:r>
      <w:proofErr w:type="gramEnd"/>
      <w:r w:rsidR="00F47172">
        <w:rPr>
          <w:rFonts w:ascii="Times New Roman" w:hAnsi="Times New Roman"/>
          <w:b/>
          <w:bCs/>
          <w:sz w:val="24"/>
          <w:szCs w:val="24"/>
        </w:rPr>
        <w:t>, который реализуется по дисциплине Информатика.</w:t>
      </w:r>
      <w:r w:rsidR="009C094C" w:rsidRPr="009C094C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9C094C" w:rsidRPr="00F47172" w:rsidRDefault="009C094C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Итоговая государственная аттестация (экзамены) по общеобразовательным предметам проводится по следующим предметам: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-Русский язык;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-Математика;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</w:t>
      </w:r>
      <w:r w:rsidR="00F47172" w:rsidRPr="00F47172">
        <w:rPr>
          <w:rFonts w:ascii="Times New Roman" w:hAnsi="Times New Roman"/>
          <w:bCs/>
          <w:sz w:val="24"/>
          <w:szCs w:val="24"/>
        </w:rPr>
        <w:t>История</w:t>
      </w:r>
      <w:r w:rsidRPr="00F47172">
        <w:rPr>
          <w:rFonts w:ascii="Times New Roman" w:hAnsi="Times New Roman"/>
          <w:bCs/>
          <w:sz w:val="24"/>
          <w:szCs w:val="24"/>
        </w:rPr>
        <w:t>.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По остальным   учебным дисциплинам: дифференцированные зачеты и зачеты.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>1.4.</w:t>
      </w:r>
      <w:r w:rsidRPr="009C094C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Вариативная часть распределена с учетом потребностей регионального рынка труда и согласована с работодателями</w:t>
      </w:r>
      <w:r w:rsidR="008A287A">
        <w:rPr>
          <w:rFonts w:ascii="Times New Roman" w:hAnsi="Times New Roman"/>
          <w:sz w:val="24"/>
          <w:szCs w:val="24"/>
        </w:rPr>
        <w:t>,</w:t>
      </w:r>
      <w:r w:rsidR="008A287A" w:rsidRPr="008A287A">
        <w:rPr>
          <w:rFonts w:ascii="Times New Roman" w:hAnsi="Times New Roman"/>
          <w:sz w:val="24"/>
          <w:szCs w:val="24"/>
        </w:rPr>
        <w:t xml:space="preserve"> </w:t>
      </w:r>
      <w:r w:rsidR="008A287A" w:rsidRPr="009C094C">
        <w:rPr>
          <w:rFonts w:ascii="Times New Roman" w:hAnsi="Times New Roman"/>
          <w:sz w:val="24"/>
          <w:szCs w:val="24"/>
        </w:rPr>
        <w:t>а также с учетом требований ПС 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9C094C">
        <w:rPr>
          <w:rFonts w:ascii="Times New Roman" w:hAnsi="Times New Roman"/>
          <w:sz w:val="24"/>
          <w:szCs w:val="24"/>
        </w:rPr>
        <w:t xml:space="preserve"> (Акт согласования с работодателями основной профессиональной образовательной программы (ОПОП) по профессии 29.01.07 Портной прикладывается).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Объем вариативной части ППКРС составляет 144 часа.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На основании  анализа  Профессионального стандарта и ФГОС: 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в </w:t>
      </w:r>
      <w:r w:rsidR="00D160C2">
        <w:rPr>
          <w:rFonts w:ascii="Times New Roman" w:hAnsi="Times New Roman"/>
          <w:sz w:val="24"/>
          <w:szCs w:val="24"/>
        </w:rPr>
        <w:t>МДК 01</w:t>
      </w:r>
      <w:r w:rsidRPr="009C094C">
        <w:rPr>
          <w:rFonts w:ascii="Times New Roman" w:hAnsi="Times New Roman"/>
          <w:sz w:val="24"/>
          <w:szCs w:val="24"/>
        </w:rPr>
        <w:t xml:space="preserve">.01 – </w:t>
      </w:r>
      <w:r w:rsidR="00D160C2">
        <w:rPr>
          <w:rFonts w:ascii="Times New Roman" w:hAnsi="Times New Roman"/>
          <w:sz w:val="24"/>
          <w:szCs w:val="24"/>
        </w:rPr>
        <w:t>36</w:t>
      </w:r>
      <w:r w:rsidRPr="009C094C">
        <w:rPr>
          <w:rFonts w:ascii="Times New Roman" w:hAnsi="Times New Roman"/>
          <w:sz w:val="24"/>
          <w:szCs w:val="24"/>
        </w:rPr>
        <w:t xml:space="preserve"> часов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внесена: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ПК 1.8</w:t>
      </w:r>
      <w:proofErr w:type="gramStart"/>
      <w:r w:rsidRPr="009C094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C094C">
        <w:rPr>
          <w:rFonts w:ascii="Times New Roman" w:hAnsi="Times New Roman"/>
          <w:sz w:val="24"/>
          <w:szCs w:val="24"/>
        </w:rPr>
        <w:t>ыполнять поэтапную обработку дизайнерских и эксклюзивных швейных, изделий различного ассортимента по индивидуальным заказам.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94C">
        <w:rPr>
          <w:rFonts w:ascii="Times New Roman" w:hAnsi="Times New Roman"/>
          <w:sz w:val="24"/>
          <w:szCs w:val="24"/>
        </w:rPr>
        <w:t>Внесены</w:t>
      </w:r>
      <w:proofErr w:type="gramEnd"/>
      <w:r w:rsidRPr="009C094C">
        <w:rPr>
          <w:rFonts w:ascii="Times New Roman" w:hAnsi="Times New Roman"/>
          <w:sz w:val="24"/>
          <w:szCs w:val="24"/>
        </w:rPr>
        <w:t xml:space="preserve"> в перечень знаний: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назначение, устройство, принципы и режимы работы швейного оборудования и оборудования для влажно-тепловой обработки, применяемого при изготовлении дизайнерских и эксклюзивных швейных изделий различного ассортимента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виды и ассортимент современных текстильных материалов, их основные свойства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виды декоративных элементов, применяемых при пошиве различного ассортимента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степень готовности дизайнерских и эксклюзивных швейных изделий различного ассортимента к примеркам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lastRenderedPageBreak/>
        <w:t>- новые методы, приемы и особенности технологической обработки дизайнерских и эксклюзивных швейных изделий различного ассортимента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94C">
        <w:rPr>
          <w:rFonts w:ascii="Times New Roman" w:hAnsi="Times New Roman"/>
          <w:sz w:val="24"/>
          <w:szCs w:val="24"/>
        </w:rPr>
        <w:t>Внесены</w:t>
      </w:r>
      <w:proofErr w:type="gramEnd"/>
      <w:r w:rsidRPr="009C094C">
        <w:rPr>
          <w:rFonts w:ascii="Times New Roman" w:hAnsi="Times New Roman"/>
          <w:sz w:val="24"/>
          <w:szCs w:val="24"/>
        </w:rPr>
        <w:t xml:space="preserve"> в перечень умений: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технологии изготовления дизайнерских и эксклюзивных изделий различного ассортимента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способы и приемы выполнения ручных, машинных работ, операций влажно-тепловой обработки при изготовлении дизайнерских и эксклюзивных изделий различного ассортимента)</w:t>
      </w:r>
    </w:p>
    <w:p w:rsidR="00D160C2" w:rsidRPr="00D160C2" w:rsidRDefault="00D160C2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УП.01 – 36 часов; в ПП.01 – 18 часов.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 общепрофессиональный цикл добавлено – 5</w:t>
      </w:r>
      <w:r w:rsidR="00D160C2">
        <w:rPr>
          <w:rFonts w:ascii="Times New Roman" w:hAnsi="Times New Roman"/>
          <w:sz w:val="24"/>
          <w:szCs w:val="24"/>
        </w:rPr>
        <w:t>4</w:t>
      </w:r>
      <w:r w:rsidRPr="009C094C">
        <w:rPr>
          <w:rFonts w:ascii="Times New Roman" w:hAnsi="Times New Roman"/>
          <w:sz w:val="24"/>
          <w:szCs w:val="24"/>
        </w:rPr>
        <w:t xml:space="preserve"> час</w:t>
      </w:r>
      <w:r w:rsidR="00D160C2">
        <w:rPr>
          <w:rFonts w:ascii="Times New Roman" w:hAnsi="Times New Roman"/>
          <w:sz w:val="24"/>
          <w:szCs w:val="24"/>
        </w:rPr>
        <w:t>а</w:t>
      </w:r>
      <w:r w:rsidRPr="009C094C">
        <w:rPr>
          <w:rFonts w:ascii="Times New Roman" w:hAnsi="Times New Roman"/>
          <w:sz w:val="24"/>
          <w:szCs w:val="24"/>
        </w:rPr>
        <w:t>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ОП.01 Экономика организации – </w:t>
      </w:r>
      <w:r w:rsidR="00D160C2">
        <w:rPr>
          <w:rFonts w:ascii="Times New Roman" w:hAnsi="Times New Roman"/>
          <w:sz w:val="24"/>
          <w:szCs w:val="24"/>
        </w:rPr>
        <w:t>1 час</w:t>
      </w:r>
      <w:r w:rsidRPr="009C094C">
        <w:rPr>
          <w:rFonts w:ascii="Times New Roman" w:hAnsi="Times New Roman"/>
          <w:sz w:val="24"/>
          <w:szCs w:val="24"/>
        </w:rPr>
        <w:t>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ОП.02 Основы деловой культуры – </w:t>
      </w:r>
      <w:r w:rsidR="00D160C2">
        <w:rPr>
          <w:rFonts w:ascii="Times New Roman" w:hAnsi="Times New Roman"/>
          <w:sz w:val="24"/>
          <w:szCs w:val="24"/>
        </w:rPr>
        <w:t>1 час</w:t>
      </w:r>
      <w:r w:rsidRPr="009C094C">
        <w:rPr>
          <w:rFonts w:ascii="Times New Roman" w:hAnsi="Times New Roman"/>
          <w:sz w:val="24"/>
          <w:szCs w:val="24"/>
        </w:rPr>
        <w:t>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ОП.03 Основы материаловедения - </w:t>
      </w:r>
      <w:r w:rsidR="00D160C2">
        <w:rPr>
          <w:rFonts w:ascii="Times New Roman" w:hAnsi="Times New Roman"/>
          <w:sz w:val="24"/>
          <w:szCs w:val="24"/>
        </w:rPr>
        <w:t>1 час</w:t>
      </w:r>
      <w:r w:rsidRPr="009C094C">
        <w:rPr>
          <w:rFonts w:ascii="Times New Roman" w:hAnsi="Times New Roman"/>
          <w:sz w:val="24"/>
          <w:szCs w:val="24"/>
        </w:rPr>
        <w:t>;</w:t>
      </w:r>
    </w:p>
    <w:p w:rsidR="009C094C" w:rsidRPr="009C094C" w:rsidRDefault="009C094C" w:rsidP="00D160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ОП.04 Основы конструирования и моделирования одежды - </w:t>
      </w:r>
      <w:r w:rsidR="00D160C2">
        <w:rPr>
          <w:rFonts w:ascii="Times New Roman" w:hAnsi="Times New Roman"/>
          <w:sz w:val="24"/>
          <w:szCs w:val="24"/>
        </w:rPr>
        <w:t>13</w:t>
      </w:r>
      <w:r w:rsidRPr="009C094C">
        <w:rPr>
          <w:rFonts w:ascii="Times New Roman" w:hAnsi="Times New Roman"/>
          <w:sz w:val="24"/>
          <w:szCs w:val="24"/>
        </w:rPr>
        <w:t xml:space="preserve"> часов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ОП.05 Основы художественного проектирования одежды – </w:t>
      </w:r>
      <w:r w:rsidR="00D160C2">
        <w:rPr>
          <w:rFonts w:ascii="Times New Roman" w:hAnsi="Times New Roman"/>
          <w:sz w:val="24"/>
          <w:szCs w:val="24"/>
        </w:rPr>
        <w:t>1</w:t>
      </w:r>
      <w:r w:rsidRPr="009C094C">
        <w:rPr>
          <w:rFonts w:ascii="Times New Roman" w:hAnsi="Times New Roman"/>
          <w:sz w:val="24"/>
          <w:szCs w:val="24"/>
        </w:rPr>
        <w:t xml:space="preserve"> час;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ОП.06. Безопасность жизнедеятельности</w:t>
      </w:r>
      <w:r w:rsidR="00D160C2">
        <w:rPr>
          <w:rFonts w:ascii="Times New Roman" w:hAnsi="Times New Roman"/>
          <w:sz w:val="24"/>
          <w:szCs w:val="24"/>
        </w:rPr>
        <w:t xml:space="preserve"> </w:t>
      </w:r>
      <w:r w:rsidRPr="009C094C">
        <w:rPr>
          <w:rFonts w:ascii="Times New Roman" w:hAnsi="Times New Roman"/>
          <w:sz w:val="24"/>
          <w:szCs w:val="24"/>
        </w:rPr>
        <w:t>-</w:t>
      </w:r>
      <w:r w:rsidR="00D160C2">
        <w:rPr>
          <w:rFonts w:ascii="Times New Roman" w:hAnsi="Times New Roman"/>
          <w:sz w:val="24"/>
          <w:szCs w:val="24"/>
        </w:rPr>
        <w:t xml:space="preserve"> 1</w:t>
      </w:r>
      <w:r w:rsidRPr="009C094C">
        <w:rPr>
          <w:rFonts w:ascii="Times New Roman" w:hAnsi="Times New Roman"/>
          <w:sz w:val="24"/>
          <w:szCs w:val="24"/>
        </w:rPr>
        <w:t xml:space="preserve"> час.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Введен</w:t>
      </w:r>
      <w:r w:rsidR="00D160C2">
        <w:rPr>
          <w:rFonts w:ascii="Times New Roman" w:hAnsi="Times New Roman"/>
          <w:sz w:val="24"/>
          <w:szCs w:val="24"/>
        </w:rPr>
        <w:t>а</w:t>
      </w:r>
      <w:r w:rsidRPr="009C094C">
        <w:rPr>
          <w:rFonts w:ascii="Times New Roman" w:hAnsi="Times New Roman"/>
          <w:sz w:val="24"/>
          <w:szCs w:val="24"/>
        </w:rPr>
        <w:t xml:space="preserve"> дисциплин</w:t>
      </w:r>
      <w:r w:rsidR="00D160C2">
        <w:rPr>
          <w:rFonts w:ascii="Times New Roman" w:hAnsi="Times New Roman"/>
          <w:sz w:val="24"/>
          <w:szCs w:val="24"/>
        </w:rPr>
        <w:t>а</w:t>
      </w:r>
      <w:r w:rsidRPr="009C094C">
        <w:rPr>
          <w:rFonts w:ascii="Times New Roman" w:hAnsi="Times New Roman"/>
          <w:sz w:val="24"/>
          <w:szCs w:val="24"/>
        </w:rPr>
        <w:t xml:space="preserve">: ОП.07 Основы </w:t>
      </w:r>
      <w:r w:rsidR="00D160C2">
        <w:rPr>
          <w:rFonts w:ascii="Times New Roman" w:hAnsi="Times New Roman"/>
          <w:sz w:val="24"/>
          <w:szCs w:val="24"/>
        </w:rPr>
        <w:t xml:space="preserve">бизнеса, коммуникаций и финансовой грамотности </w:t>
      </w:r>
      <w:r w:rsidRPr="009C094C">
        <w:rPr>
          <w:rFonts w:ascii="Times New Roman" w:hAnsi="Times New Roman"/>
          <w:sz w:val="24"/>
          <w:szCs w:val="24"/>
        </w:rPr>
        <w:t>– 36 часов</w:t>
      </w:r>
      <w:r w:rsidR="00D160C2">
        <w:rPr>
          <w:rFonts w:ascii="Times New Roman" w:hAnsi="Times New Roman"/>
          <w:sz w:val="24"/>
          <w:szCs w:val="24"/>
        </w:rPr>
        <w:t>.</w:t>
      </w:r>
      <w:r w:rsidRPr="009C094C">
        <w:rPr>
          <w:rFonts w:ascii="Times New Roman" w:hAnsi="Times New Roman"/>
          <w:sz w:val="24"/>
          <w:szCs w:val="24"/>
        </w:rPr>
        <w:cr/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 xml:space="preserve">1.5. </w:t>
      </w:r>
      <w:r w:rsidRPr="009C094C">
        <w:rPr>
          <w:rFonts w:ascii="Times New Roman" w:hAnsi="Times New Roman"/>
          <w:b/>
          <w:bCs/>
          <w:sz w:val="24"/>
          <w:szCs w:val="24"/>
        </w:rPr>
        <w:t xml:space="preserve">Порядок аттестации </w:t>
      </w:r>
      <w:proofErr w:type="gramStart"/>
      <w:r w:rsidRPr="009C094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9C094C" w:rsidRPr="00F47172" w:rsidRDefault="009C094C" w:rsidP="009C094C">
      <w:pPr>
        <w:numPr>
          <w:ilvl w:val="0"/>
          <w:numId w:val="10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F47172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F47172">
        <w:rPr>
          <w:rFonts w:ascii="Times New Roman" w:hAnsi="Times New Roman"/>
          <w:bCs/>
          <w:sz w:val="24"/>
          <w:szCs w:val="24"/>
        </w:rPr>
        <w:t xml:space="preserve"> больших - экзамен, а при небольших -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F47172">
        <w:rPr>
          <w:rFonts w:ascii="Times New Roman" w:hAnsi="Times New Roman"/>
          <w:bCs/>
          <w:sz w:val="24"/>
          <w:szCs w:val="24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F47172">
        <w:rPr>
          <w:rFonts w:ascii="Times New Roman" w:hAnsi="Times New Roman"/>
          <w:bCs/>
          <w:sz w:val="24"/>
          <w:szCs w:val="24"/>
        </w:rPr>
        <w:t>согласно</w:t>
      </w:r>
      <w:proofErr w:type="gramEnd"/>
      <w:r w:rsidRPr="00F47172">
        <w:rPr>
          <w:rFonts w:ascii="Times New Roman" w:hAnsi="Times New Roman"/>
          <w:bCs/>
          <w:sz w:val="24"/>
          <w:szCs w:val="24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9C094C" w:rsidRPr="00F47172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На 1 курсе: </w:t>
      </w:r>
      <w:r w:rsidR="00F47172" w:rsidRPr="00F47172">
        <w:rPr>
          <w:rFonts w:ascii="Times New Roman" w:hAnsi="Times New Roman"/>
          <w:bCs/>
          <w:sz w:val="24"/>
          <w:szCs w:val="24"/>
        </w:rPr>
        <w:t>2</w:t>
      </w:r>
      <w:r w:rsidRPr="00F47172">
        <w:rPr>
          <w:rFonts w:ascii="Times New Roman" w:hAnsi="Times New Roman"/>
          <w:bCs/>
          <w:sz w:val="24"/>
          <w:szCs w:val="24"/>
        </w:rPr>
        <w:t xml:space="preserve"> экзамена, </w:t>
      </w:r>
      <w:r w:rsidR="00F47172" w:rsidRPr="00F47172">
        <w:rPr>
          <w:rFonts w:ascii="Times New Roman" w:hAnsi="Times New Roman"/>
          <w:bCs/>
          <w:sz w:val="24"/>
          <w:szCs w:val="24"/>
        </w:rPr>
        <w:t>9</w:t>
      </w:r>
      <w:r w:rsidRPr="00F4717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F47172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F47172">
        <w:rPr>
          <w:rFonts w:ascii="Times New Roman" w:hAnsi="Times New Roman"/>
          <w:bCs/>
          <w:sz w:val="24"/>
          <w:szCs w:val="24"/>
        </w:rPr>
        <w:t>ачетов</w:t>
      </w:r>
      <w:proofErr w:type="spellEnd"/>
      <w:r w:rsidRPr="00F47172">
        <w:rPr>
          <w:rFonts w:ascii="Times New Roman" w:hAnsi="Times New Roman"/>
          <w:bCs/>
          <w:sz w:val="24"/>
          <w:szCs w:val="24"/>
        </w:rPr>
        <w:t>, 2 зачета;</w:t>
      </w:r>
    </w:p>
    <w:p w:rsidR="009C094C" w:rsidRPr="00F47172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На 2 курсе: </w:t>
      </w:r>
      <w:r w:rsidR="00F47172" w:rsidRPr="00F47172">
        <w:rPr>
          <w:rFonts w:ascii="Times New Roman" w:hAnsi="Times New Roman"/>
          <w:bCs/>
          <w:sz w:val="24"/>
          <w:szCs w:val="24"/>
        </w:rPr>
        <w:t>4</w:t>
      </w:r>
      <w:r w:rsidRPr="00F47172">
        <w:rPr>
          <w:rFonts w:ascii="Times New Roman" w:hAnsi="Times New Roman"/>
          <w:bCs/>
          <w:sz w:val="24"/>
          <w:szCs w:val="24"/>
        </w:rPr>
        <w:t xml:space="preserve"> экзамен</w:t>
      </w:r>
      <w:r w:rsidR="00F47172" w:rsidRPr="00F47172">
        <w:rPr>
          <w:rFonts w:ascii="Times New Roman" w:hAnsi="Times New Roman"/>
          <w:bCs/>
          <w:sz w:val="24"/>
          <w:szCs w:val="24"/>
        </w:rPr>
        <w:t>а</w:t>
      </w:r>
      <w:r w:rsidRPr="00F47172">
        <w:rPr>
          <w:rFonts w:ascii="Times New Roman" w:hAnsi="Times New Roman"/>
          <w:bCs/>
          <w:sz w:val="24"/>
          <w:szCs w:val="24"/>
        </w:rPr>
        <w:t xml:space="preserve">; </w:t>
      </w:r>
      <w:r w:rsidR="00F47172" w:rsidRPr="00F47172">
        <w:rPr>
          <w:rFonts w:ascii="Times New Roman" w:hAnsi="Times New Roman"/>
          <w:bCs/>
          <w:sz w:val="24"/>
          <w:szCs w:val="24"/>
        </w:rPr>
        <w:t>8</w:t>
      </w:r>
      <w:r w:rsidRPr="00F47172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F47172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F47172">
        <w:rPr>
          <w:rFonts w:ascii="Times New Roman" w:hAnsi="Times New Roman"/>
          <w:bCs/>
          <w:sz w:val="24"/>
          <w:szCs w:val="24"/>
        </w:rPr>
        <w:t>ачет</w:t>
      </w:r>
      <w:r w:rsidR="00F47172" w:rsidRPr="00F47172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F47172">
        <w:rPr>
          <w:rFonts w:ascii="Times New Roman" w:hAnsi="Times New Roman"/>
          <w:bCs/>
          <w:sz w:val="24"/>
          <w:szCs w:val="24"/>
        </w:rPr>
        <w:t xml:space="preserve">, </w:t>
      </w:r>
      <w:r w:rsidR="00F47172" w:rsidRPr="00F47172">
        <w:rPr>
          <w:rFonts w:ascii="Times New Roman" w:hAnsi="Times New Roman"/>
          <w:bCs/>
          <w:sz w:val="24"/>
          <w:szCs w:val="24"/>
        </w:rPr>
        <w:t>1</w:t>
      </w:r>
      <w:r w:rsidRPr="00F47172">
        <w:rPr>
          <w:rFonts w:ascii="Times New Roman" w:hAnsi="Times New Roman"/>
          <w:bCs/>
          <w:sz w:val="24"/>
          <w:szCs w:val="24"/>
        </w:rPr>
        <w:t xml:space="preserve"> зачет</w:t>
      </w:r>
      <w:r w:rsidR="00F47172" w:rsidRPr="00F47172">
        <w:rPr>
          <w:rFonts w:ascii="Times New Roman" w:hAnsi="Times New Roman"/>
          <w:bCs/>
          <w:sz w:val="24"/>
          <w:szCs w:val="24"/>
        </w:rPr>
        <w:t>.</w:t>
      </w:r>
    </w:p>
    <w:p w:rsidR="009C094C" w:rsidRPr="00367AFD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 xml:space="preserve">Государственная итоговая аттестация </w:t>
      </w:r>
      <w:r w:rsidR="00F47172" w:rsidRPr="00367AFD">
        <w:rPr>
          <w:rFonts w:ascii="Times New Roman" w:hAnsi="Times New Roman"/>
          <w:bCs/>
          <w:sz w:val="24"/>
          <w:szCs w:val="24"/>
        </w:rPr>
        <w:t>проводится в форме демонстрационного экзамена.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>К итоговой государственной 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9C094C" w:rsidRPr="00367AFD" w:rsidRDefault="009C094C" w:rsidP="009C094C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367AFD" w:rsidRPr="00033C8B" w:rsidRDefault="00367AFD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9E04EF" w:rsidRDefault="00033C8B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E04EF">
        <w:rPr>
          <w:rFonts w:ascii="Times New Roman" w:hAnsi="Times New Roman"/>
          <w:b/>
          <w:sz w:val="24"/>
          <w:szCs w:val="24"/>
        </w:rPr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</w:t>
            </w:r>
            <w:proofErr w:type="gramEnd"/>
            <w:r w:rsidRPr="009E04EF">
              <w:rPr>
                <w:rFonts w:ascii="Times New Roman" w:hAnsi="Times New Roman"/>
                <w:b/>
                <w:bCs/>
                <w:szCs w:val="28"/>
              </w:rPr>
              <w:t xml:space="preserve">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F47172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E04EF" w:rsidRPr="009E04EF" w:rsidRDefault="00F47172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E04EF" w:rsidRPr="009E04EF" w:rsidRDefault="00F47172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F47172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D6712D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086"/>
        <w:gridCol w:w="992"/>
        <w:gridCol w:w="992"/>
        <w:gridCol w:w="709"/>
        <w:gridCol w:w="851"/>
        <w:gridCol w:w="850"/>
        <w:gridCol w:w="709"/>
        <w:gridCol w:w="567"/>
        <w:gridCol w:w="567"/>
        <w:gridCol w:w="709"/>
        <w:gridCol w:w="992"/>
        <w:gridCol w:w="1134"/>
        <w:gridCol w:w="992"/>
        <w:gridCol w:w="1134"/>
      </w:tblGrid>
      <w:tr w:rsidR="00523327" w:rsidRPr="00CD5A61" w:rsidTr="00523327">
        <w:trPr>
          <w:cantSplit/>
          <w:trHeight w:val="754"/>
        </w:trPr>
        <w:tc>
          <w:tcPr>
            <w:tcW w:w="989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4086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5954" w:type="dxa"/>
            <w:gridSpan w:val="8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Учебная нагрузка </w:t>
            </w:r>
            <w:proofErr w:type="gramStart"/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обучающихся</w:t>
            </w:r>
            <w:proofErr w:type="gramEnd"/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(час.)</w:t>
            </w:r>
          </w:p>
        </w:tc>
        <w:tc>
          <w:tcPr>
            <w:tcW w:w="4252" w:type="dxa"/>
            <w:gridSpan w:val="4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.в</w:t>
            </w:r>
            <w:proofErr w:type="spellEnd"/>
            <w:proofErr w:type="gram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523327" w:rsidRPr="00CD5A61" w:rsidTr="00523327">
        <w:tc>
          <w:tcPr>
            <w:tcW w:w="98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Максимальная нагрузка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4253" w:type="dxa"/>
            <w:gridSpan w:val="6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Обязательная аудиторная</w:t>
            </w:r>
          </w:p>
        </w:tc>
        <w:tc>
          <w:tcPr>
            <w:tcW w:w="2126" w:type="dxa"/>
            <w:gridSpan w:val="2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126" w:type="dxa"/>
            <w:gridSpan w:val="2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523327" w:rsidRPr="00CD5A61" w:rsidTr="00523327">
        <w:trPr>
          <w:cantSplit/>
          <w:trHeight w:val="220"/>
        </w:trPr>
        <w:tc>
          <w:tcPr>
            <w:tcW w:w="98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3327" w:rsidRPr="00CD5A61" w:rsidRDefault="00523327" w:rsidP="003863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занятий</w:t>
            </w:r>
          </w:p>
        </w:tc>
        <w:tc>
          <w:tcPr>
            <w:tcW w:w="3402" w:type="dxa"/>
            <w:gridSpan w:val="5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 том числе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523327" w:rsidRPr="00CD5A61" w:rsidTr="00523327">
        <w:trPr>
          <w:cantSplit/>
          <w:trHeight w:val="1798"/>
        </w:trPr>
        <w:tc>
          <w:tcPr>
            <w:tcW w:w="98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567" w:type="dxa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567" w:type="dxa"/>
            <w:textDirection w:val="btLr"/>
          </w:tcPr>
          <w:p w:rsidR="00523327" w:rsidRPr="00523327" w:rsidRDefault="00523327" w:rsidP="00523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2332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textDirection w:val="btLr"/>
          </w:tcPr>
          <w:p w:rsidR="00523327" w:rsidRPr="00523327" w:rsidRDefault="00523327" w:rsidP="00523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2332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523327" w:rsidRPr="00CD5A61" w:rsidTr="00523327">
        <w:tc>
          <w:tcPr>
            <w:tcW w:w="989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4086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41A5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1D7A" w:rsidRDefault="00523327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8F7A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  <w:r w:rsidR="008F7A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F2978" w:rsidRDefault="008F7A11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8F7A11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35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35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9719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B90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9F5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8F7A1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6F70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6F707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9719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9719A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EA6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9788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97881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8F7A1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6F707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9F5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9F5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8F7A1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КР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2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jc w:val="center"/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81735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183192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183192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183192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9788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9771A3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8F7A1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3B5163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8F7A1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284ED0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284ED0" w:rsidRDefault="00523327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97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1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C24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8E7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98117B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144</w:t>
            </w:r>
          </w:p>
        </w:tc>
      </w:tr>
      <w:tr w:rsidR="00523327" w:rsidRPr="00CD5A61" w:rsidTr="009E4F5B">
        <w:trPr>
          <w:trHeight w:val="1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1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Основы  деловой 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3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Основы  материаловедения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5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Основы конструирования и</w:t>
            </w:r>
          </w:p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моделирования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5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ОП.05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gramStart"/>
            <w:r w:rsidRPr="001320EA">
              <w:rPr>
                <w:rFonts w:ascii="Times New Roman" w:hAnsi="Times New Roman"/>
                <w:sz w:val="20"/>
                <w:szCs w:val="20"/>
              </w:rPr>
              <w:t>художественного</w:t>
            </w:r>
            <w:proofErr w:type="gramEnd"/>
          </w:p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проектирования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9E4F5B">
        <w:trPr>
          <w:trHeight w:val="1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39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1D9">
              <w:rPr>
                <w:rFonts w:ascii="Times New Roman" w:hAnsi="Times New Roman"/>
                <w:sz w:val="20"/>
                <w:szCs w:val="20"/>
              </w:rPr>
              <w:t>Основы бизнеса, коммуникаций и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Pr="00697405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35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664</w:t>
            </w:r>
          </w:p>
          <w:p w:rsidR="00523327" w:rsidRPr="00CD5A61" w:rsidRDefault="00523327" w:rsidP="005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523327" w:rsidRPr="00CD5A61" w:rsidTr="00523327">
        <w:trPr>
          <w:trHeight w:val="5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35454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CD5A61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3863C7">
            <w:pPr>
              <w:pStyle w:val="21"/>
              <w:widowControl w:val="0"/>
              <w:ind w:left="2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>ошив швейных изделий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>ндивидуальным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заказам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9372CD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144</w:t>
            </w:r>
          </w:p>
        </w:tc>
      </w:tr>
      <w:tr w:rsidR="00523327" w:rsidRPr="00CD5A61" w:rsidTr="00523327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354546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>МДК</w:t>
            </w:r>
            <w:r>
              <w:rPr>
                <w:sz w:val="20"/>
                <w:szCs w:val="22"/>
              </w:rPr>
              <w:t xml:space="preserve"> </w:t>
            </w:r>
            <w:r w:rsidRPr="00CD5A6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1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033C8B">
            <w:pPr>
              <w:pStyle w:val="21"/>
              <w:widowControl w:val="0"/>
              <w:ind w:left="2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1320EA">
              <w:rPr>
                <w:rFonts w:ascii="Times New Roman" w:hAnsi="Times New Roman" w:cs="Times New Roman"/>
                <w:sz w:val="20"/>
                <w:szCs w:val="20"/>
              </w:rPr>
              <w:t>Технология пошива швейных изделий по индивидуальным  заказам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-,-,Э,-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-,-,ДЗ,-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C8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1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C8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523327" w:rsidRPr="00CD5A61" w:rsidTr="00523327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354546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1320EA" w:rsidRDefault="00523327" w:rsidP="00D160C2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>Дефектация</w:t>
            </w:r>
            <w:proofErr w:type="spellEnd"/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швейных изделий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232</w:t>
            </w:r>
          </w:p>
        </w:tc>
      </w:tr>
      <w:tr w:rsidR="00523327" w:rsidRPr="00CD5A61" w:rsidTr="00523327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CD5A61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МДК 02.01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1320EA" w:rsidRDefault="00523327" w:rsidP="00D362E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Устранение дефектов с учетом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свой</w:t>
            </w:r>
            <w:proofErr w:type="gramStart"/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 xml:space="preserve">ств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</w:tr>
      <w:tr w:rsidR="00523327" w:rsidRPr="00CD5A61" w:rsidTr="00523327">
        <w:trPr>
          <w:trHeight w:val="4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32F9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523327" w:rsidRPr="00CD5A61" w:rsidTr="00523327">
        <w:trPr>
          <w:trHeight w:val="3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32F9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C8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523327" w:rsidRPr="00CD5A61" w:rsidTr="00523327">
        <w:trPr>
          <w:trHeight w:val="4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3863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</w:rPr>
              <w:t>Ремонт и обновление швейных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</w:rPr>
              <w:t>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</w:tr>
      <w:tr w:rsidR="00523327" w:rsidRPr="00CD5A61" w:rsidTr="00523327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36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Технология обновления 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ремонта швейных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523327" w:rsidRPr="00CD5A61" w:rsidTr="00523327">
        <w:trPr>
          <w:trHeight w:val="1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523327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523327" w:rsidRPr="00CD5A61" w:rsidTr="00523327">
        <w:trPr>
          <w:trHeight w:val="13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523327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523327" w:rsidRPr="00CD5A61" w:rsidTr="00523327">
        <w:trPr>
          <w:trHeight w:val="2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AF0B56" w:rsidRDefault="00523327" w:rsidP="0006505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3219D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3219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41490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1490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3219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3219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5E2BA5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E2BA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5E2BA5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5E2BA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523327" w:rsidRPr="00CD5A61" w:rsidTr="003B5163">
        <w:trPr>
          <w:trHeight w:val="3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3 </w:t>
            </w:r>
            <w:proofErr w:type="spellStart"/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B5163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B5163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DB3FE5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523327" w:rsidRPr="00CD5A61" w:rsidTr="00523327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1нед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F52C98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69AB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469A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523327" w:rsidRPr="00CD5A61" w:rsidTr="003B5163">
        <w:trPr>
          <w:trHeight w:val="20"/>
        </w:trPr>
        <w:tc>
          <w:tcPr>
            <w:tcW w:w="5075" w:type="dxa"/>
            <w:gridSpan w:val="2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3327" w:rsidRDefault="00523327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3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17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523327" w:rsidRPr="007A6362" w:rsidRDefault="00523327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4052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1100</w:t>
            </w:r>
          </w:p>
        </w:tc>
        <w:tc>
          <w:tcPr>
            <w:tcW w:w="851" w:type="dxa"/>
            <w:vAlign w:val="center"/>
          </w:tcPr>
          <w:p w:rsidR="00523327" w:rsidRPr="00CD5A61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850" w:type="dxa"/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088</w:t>
            </w:r>
          </w:p>
        </w:tc>
        <w:tc>
          <w:tcPr>
            <w:tcW w:w="709" w:type="dxa"/>
            <w:vAlign w:val="center"/>
          </w:tcPr>
          <w:p w:rsidR="00523327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125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523327" w:rsidRPr="00CD5A61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523327" w:rsidRPr="00CD5A61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523327" w:rsidRPr="00CD5A61" w:rsidTr="009E4F5B">
        <w:trPr>
          <w:trHeight w:val="20"/>
        </w:trPr>
        <w:tc>
          <w:tcPr>
            <w:tcW w:w="7768" w:type="dxa"/>
            <w:gridSpan w:val="5"/>
            <w:vMerge w:val="restart"/>
          </w:tcPr>
          <w:p w:rsidR="00523327" w:rsidRDefault="00523327" w:rsidP="009E4F5B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Внеурочная деятельность «Разговор 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 - 34 часа</w:t>
            </w:r>
          </w:p>
          <w:p w:rsidR="00523327" w:rsidRPr="00CD5A61" w:rsidRDefault="00523327" w:rsidP="009E4F5B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756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ов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523327" w:rsidRPr="00CD5A61" w:rsidRDefault="00523327" w:rsidP="009E4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  <w:r w:rsidR="009E4F5B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3327" w:rsidRPr="00CD5A61" w:rsidRDefault="00523327" w:rsidP="000B19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567" w:type="dxa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828</w:t>
            </w:r>
          </w:p>
        </w:tc>
        <w:tc>
          <w:tcPr>
            <w:tcW w:w="992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396</w:t>
            </w:r>
          </w:p>
        </w:tc>
        <w:tc>
          <w:tcPr>
            <w:tcW w:w="1134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</w:tr>
      <w:tr w:rsidR="00523327" w:rsidRPr="00CD5A61" w:rsidTr="00523327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523327" w:rsidRPr="00CD5A61" w:rsidTr="00523327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523327" w:rsidRPr="00CD5A61" w:rsidRDefault="00523327" w:rsidP="009E4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 w:rsidR="009E4F5B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рактики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360</w:t>
            </w:r>
          </w:p>
        </w:tc>
      </w:tr>
      <w:tr w:rsidR="00523327" w:rsidRPr="00CD5A61" w:rsidTr="00523327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567" w:type="dxa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 w:rsidRPr="000B181F">
              <w:rPr>
                <w:rFonts w:ascii="Times New Roman" w:eastAsia="Times New Roman" w:hAnsi="Times New Roman"/>
                <w:w w:val="90"/>
                <w:lang w:eastAsia="ru-RU"/>
              </w:rPr>
              <w:t>2</w:t>
            </w:r>
          </w:p>
        </w:tc>
      </w:tr>
      <w:tr w:rsidR="00523327" w:rsidRPr="00CD5A61" w:rsidTr="009E4F5B">
        <w:trPr>
          <w:trHeight w:val="7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567" w:type="dxa"/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523327" w:rsidRPr="00065056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23327" w:rsidRPr="00065056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523327" w:rsidRPr="00065056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23327" w:rsidRPr="00065056" w:rsidRDefault="00523327" w:rsidP="009E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3327" w:rsidRPr="00CD5A61" w:rsidTr="00523327">
        <w:trPr>
          <w:trHeight w:val="295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567" w:type="dxa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7AFD" w:rsidRDefault="00367AFD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мастерских.</w:t>
      </w: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7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8873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367AFD" w:rsidRPr="00263942" w:rsidTr="00523327">
        <w:trPr>
          <w:trHeight w:val="239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истории и культуры Республики Башкортостан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 и ИКТ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Общепрофессиональный и </w:t>
            </w:r>
            <w:proofErr w:type="gramStart"/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профессиональный</w:t>
            </w:r>
            <w:proofErr w:type="gramEnd"/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циклы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Безопасности жизнедеятельности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храны труда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Экономики организации 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Деловой культуры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Материаловедения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художественного проектирования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4414E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итальный зал с выходом в сеть Интернет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367AFD" w:rsidRDefault="00367AFD" w:rsidP="00367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AFD" w:rsidRDefault="00367AFD" w:rsidP="00367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AFD" w:rsidRDefault="00367AFD" w:rsidP="00367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53C3" w:rsidRPr="005053C3" w:rsidRDefault="005053C3" w:rsidP="0050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3C5FE6"/>
    <w:multiLevelType w:val="hybridMultilevel"/>
    <w:tmpl w:val="AD6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6"/>
    <w:rsid w:val="000003CE"/>
    <w:rsid w:val="000011A9"/>
    <w:rsid w:val="000021D9"/>
    <w:rsid w:val="00002E27"/>
    <w:rsid w:val="00006E3C"/>
    <w:rsid w:val="00011010"/>
    <w:rsid w:val="00012847"/>
    <w:rsid w:val="0001513D"/>
    <w:rsid w:val="000165D0"/>
    <w:rsid w:val="00033826"/>
    <w:rsid w:val="00033C8B"/>
    <w:rsid w:val="00035080"/>
    <w:rsid w:val="00035F8B"/>
    <w:rsid w:val="000373B9"/>
    <w:rsid w:val="00051B8B"/>
    <w:rsid w:val="000545D3"/>
    <w:rsid w:val="00065056"/>
    <w:rsid w:val="00067288"/>
    <w:rsid w:val="00072E61"/>
    <w:rsid w:val="00082BA9"/>
    <w:rsid w:val="00082D76"/>
    <w:rsid w:val="00085806"/>
    <w:rsid w:val="00086E38"/>
    <w:rsid w:val="0009687B"/>
    <w:rsid w:val="00096ED6"/>
    <w:rsid w:val="000A2A4E"/>
    <w:rsid w:val="000B181F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2AAD"/>
    <w:rsid w:val="00183192"/>
    <w:rsid w:val="001A2776"/>
    <w:rsid w:val="001A3D2D"/>
    <w:rsid w:val="001B0FFB"/>
    <w:rsid w:val="001B6FAE"/>
    <w:rsid w:val="001B7643"/>
    <w:rsid w:val="001C1703"/>
    <w:rsid w:val="001C3FDE"/>
    <w:rsid w:val="001C6221"/>
    <w:rsid w:val="001C6E06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68AE"/>
    <w:rsid w:val="00320AF0"/>
    <w:rsid w:val="0032319F"/>
    <w:rsid w:val="00326E00"/>
    <w:rsid w:val="00334801"/>
    <w:rsid w:val="00340977"/>
    <w:rsid w:val="0034414E"/>
    <w:rsid w:val="0034453E"/>
    <w:rsid w:val="0034582A"/>
    <w:rsid w:val="0035352A"/>
    <w:rsid w:val="00354546"/>
    <w:rsid w:val="003662D4"/>
    <w:rsid w:val="00367AFD"/>
    <w:rsid w:val="00381735"/>
    <w:rsid w:val="00384834"/>
    <w:rsid w:val="003863C7"/>
    <w:rsid w:val="003864C8"/>
    <w:rsid w:val="0039281E"/>
    <w:rsid w:val="003A3953"/>
    <w:rsid w:val="003A6D2C"/>
    <w:rsid w:val="003B5163"/>
    <w:rsid w:val="003B51B3"/>
    <w:rsid w:val="003C1FDA"/>
    <w:rsid w:val="003E16E2"/>
    <w:rsid w:val="003E22C5"/>
    <w:rsid w:val="003E3AF2"/>
    <w:rsid w:val="003E5686"/>
    <w:rsid w:val="003F7773"/>
    <w:rsid w:val="004022BE"/>
    <w:rsid w:val="00402723"/>
    <w:rsid w:val="00402D09"/>
    <w:rsid w:val="0041490D"/>
    <w:rsid w:val="00423D33"/>
    <w:rsid w:val="0042700A"/>
    <w:rsid w:val="00431C02"/>
    <w:rsid w:val="00435324"/>
    <w:rsid w:val="00436F5E"/>
    <w:rsid w:val="00440416"/>
    <w:rsid w:val="004469AB"/>
    <w:rsid w:val="00466D72"/>
    <w:rsid w:val="00470C35"/>
    <w:rsid w:val="00487E22"/>
    <w:rsid w:val="004975F4"/>
    <w:rsid w:val="004A1039"/>
    <w:rsid w:val="004A5819"/>
    <w:rsid w:val="004A629A"/>
    <w:rsid w:val="004A6B87"/>
    <w:rsid w:val="004B2E3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174CC"/>
    <w:rsid w:val="005222B5"/>
    <w:rsid w:val="00523327"/>
    <w:rsid w:val="00535A68"/>
    <w:rsid w:val="00536BB5"/>
    <w:rsid w:val="00541500"/>
    <w:rsid w:val="00542217"/>
    <w:rsid w:val="0055030D"/>
    <w:rsid w:val="005673A1"/>
    <w:rsid w:val="00572057"/>
    <w:rsid w:val="005761B2"/>
    <w:rsid w:val="005A0F07"/>
    <w:rsid w:val="005C423A"/>
    <w:rsid w:val="005D43B9"/>
    <w:rsid w:val="005E100E"/>
    <w:rsid w:val="005E16B2"/>
    <w:rsid w:val="005E2BA5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4623"/>
    <w:rsid w:val="0063381D"/>
    <w:rsid w:val="00636022"/>
    <w:rsid w:val="0063622C"/>
    <w:rsid w:val="006515E9"/>
    <w:rsid w:val="00653DF6"/>
    <w:rsid w:val="00662AA9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15298"/>
    <w:rsid w:val="00720483"/>
    <w:rsid w:val="0073182F"/>
    <w:rsid w:val="0073219D"/>
    <w:rsid w:val="00736F91"/>
    <w:rsid w:val="0075730A"/>
    <w:rsid w:val="00762FB7"/>
    <w:rsid w:val="00763E26"/>
    <w:rsid w:val="00764643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2E25"/>
    <w:rsid w:val="0081337C"/>
    <w:rsid w:val="008226FE"/>
    <w:rsid w:val="00833E19"/>
    <w:rsid w:val="00835097"/>
    <w:rsid w:val="0084506D"/>
    <w:rsid w:val="0085442F"/>
    <w:rsid w:val="00855192"/>
    <w:rsid w:val="008675CC"/>
    <w:rsid w:val="00886FE9"/>
    <w:rsid w:val="00887E1A"/>
    <w:rsid w:val="008A287A"/>
    <w:rsid w:val="008A5880"/>
    <w:rsid w:val="008B0929"/>
    <w:rsid w:val="008B6894"/>
    <w:rsid w:val="008C6516"/>
    <w:rsid w:val="008E10C0"/>
    <w:rsid w:val="008E7A77"/>
    <w:rsid w:val="008F4998"/>
    <w:rsid w:val="008F7A11"/>
    <w:rsid w:val="00927226"/>
    <w:rsid w:val="00936720"/>
    <w:rsid w:val="009372CD"/>
    <w:rsid w:val="00942FFB"/>
    <w:rsid w:val="00943587"/>
    <w:rsid w:val="009702B3"/>
    <w:rsid w:val="00974DD7"/>
    <w:rsid w:val="00975176"/>
    <w:rsid w:val="009771A3"/>
    <w:rsid w:val="0098117B"/>
    <w:rsid w:val="00983934"/>
    <w:rsid w:val="009906A5"/>
    <w:rsid w:val="009934FE"/>
    <w:rsid w:val="009A2567"/>
    <w:rsid w:val="009C094C"/>
    <w:rsid w:val="009C3BF7"/>
    <w:rsid w:val="009E04EF"/>
    <w:rsid w:val="009E0841"/>
    <w:rsid w:val="009E1200"/>
    <w:rsid w:val="009E4F5B"/>
    <w:rsid w:val="009F2A39"/>
    <w:rsid w:val="009F58A9"/>
    <w:rsid w:val="009F5E3D"/>
    <w:rsid w:val="00A0335A"/>
    <w:rsid w:val="00A06086"/>
    <w:rsid w:val="00A06148"/>
    <w:rsid w:val="00A06941"/>
    <w:rsid w:val="00A2145F"/>
    <w:rsid w:val="00A27A21"/>
    <w:rsid w:val="00A35F5E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A2"/>
    <w:rsid w:val="00AF79E3"/>
    <w:rsid w:val="00B03DCF"/>
    <w:rsid w:val="00B102B9"/>
    <w:rsid w:val="00B1148F"/>
    <w:rsid w:val="00B151AB"/>
    <w:rsid w:val="00B23D68"/>
    <w:rsid w:val="00B31D7E"/>
    <w:rsid w:val="00B35DAD"/>
    <w:rsid w:val="00B41A56"/>
    <w:rsid w:val="00B45ED3"/>
    <w:rsid w:val="00B47089"/>
    <w:rsid w:val="00B55E4C"/>
    <w:rsid w:val="00B70BD3"/>
    <w:rsid w:val="00B90E16"/>
    <w:rsid w:val="00B97881"/>
    <w:rsid w:val="00BB050C"/>
    <w:rsid w:val="00BB6591"/>
    <w:rsid w:val="00BC0DF7"/>
    <w:rsid w:val="00BC313D"/>
    <w:rsid w:val="00BC7471"/>
    <w:rsid w:val="00BD0C8A"/>
    <w:rsid w:val="00BD25D1"/>
    <w:rsid w:val="00BE2994"/>
    <w:rsid w:val="00BE5385"/>
    <w:rsid w:val="00BE5693"/>
    <w:rsid w:val="00C044AF"/>
    <w:rsid w:val="00C05227"/>
    <w:rsid w:val="00C0522C"/>
    <w:rsid w:val="00C116EE"/>
    <w:rsid w:val="00C1364F"/>
    <w:rsid w:val="00C1566F"/>
    <w:rsid w:val="00C23BBE"/>
    <w:rsid w:val="00C24668"/>
    <w:rsid w:val="00C31BB0"/>
    <w:rsid w:val="00C31DF4"/>
    <w:rsid w:val="00C33795"/>
    <w:rsid w:val="00C33C85"/>
    <w:rsid w:val="00C33E85"/>
    <w:rsid w:val="00C41197"/>
    <w:rsid w:val="00C44B1F"/>
    <w:rsid w:val="00C60E85"/>
    <w:rsid w:val="00C814FD"/>
    <w:rsid w:val="00C81633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6D0A"/>
    <w:rsid w:val="00CF1BF6"/>
    <w:rsid w:val="00D151FF"/>
    <w:rsid w:val="00D160C2"/>
    <w:rsid w:val="00D362E9"/>
    <w:rsid w:val="00D36A93"/>
    <w:rsid w:val="00D53817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14C8"/>
    <w:rsid w:val="00D93A71"/>
    <w:rsid w:val="00DA0BA1"/>
    <w:rsid w:val="00DA42D8"/>
    <w:rsid w:val="00DB3FE5"/>
    <w:rsid w:val="00DD09E1"/>
    <w:rsid w:val="00DE077B"/>
    <w:rsid w:val="00DF1810"/>
    <w:rsid w:val="00DF4416"/>
    <w:rsid w:val="00DF654A"/>
    <w:rsid w:val="00E0030B"/>
    <w:rsid w:val="00E06ECF"/>
    <w:rsid w:val="00E14359"/>
    <w:rsid w:val="00E22F9D"/>
    <w:rsid w:val="00E2306D"/>
    <w:rsid w:val="00E3165F"/>
    <w:rsid w:val="00E34191"/>
    <w:rsid w:val="00E4262E"/>
    <w:rsid w:val="00E4426E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5794"/>
    <w:rsid w:val="00F47172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033C8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033C8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DCE9-C00D-4D61-9A7C-2A5AA179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Преподаватель</cp:lastModifiedBy>
  <cp:revision>3</cp:revision>
  <cp:lastPrinted>2023-05-29T05:22:00Z</cp:lastPrinted>
  <dcterms:created xsi:type="dcterms:W3CDTF">2023-10-04T06:01:00Z</dcterms:created>
  <dcterms:modified xsi:type="dcterms:W3CDTF">2023-10-04T06:23:00Z</dcterms:modified>
</cp:coreProperties>
</file>