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12" w:rsidRPr="005C064D" w:rsidRDefault="005F3112" w:rsidP="005F311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1</w:t>
      </w: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 Основы строительного черчения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Cs w:val="24"/>
          <w:lang w:eastAsia="hi-IN" w:bidi="hi-IN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 </w:t>
      </w:r>
      <w:r w:rsidRPr="00D927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Область применения программы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D927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08.01.07 Мастер общестроительных работ.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учебной дисциплины в структуре основной профессиональной образовательной программы:  </w:t>
      </w: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учебный цикл.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учебной дисциплины – требования к результатам освоения дисциплины: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должен: 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D9270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>читать архитектурно-строительные чертежи, проекты, монтажные схемы, схемы производства работ;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читать строительные чертежи с условными обозначениями, схемы;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читать чертежи планов, разрезов и фасадов зданий;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>- требования единой системы конструкторской документации и системы проектной документации для строительства;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правила построения чертежей и схем, виды нормативно-технической документации;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>- виды строительных чертежей, проектов, монтажных схем, схем производства работ;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правила чтения технической и технологической документации;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>- виды производственной документации.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маркировку строительных чертежей;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назначение и виды чертежей планов, разрезов и фасадов зданий.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Рекомендуемое количество часов на освоение рабочей программы учебной дисциплины:</w:t>
      </w:r>
    </w:p>
    <w:p w:rsidR="005F3112" w:rsidRPr="005C064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максимальной учебной нагрузки обучающегося-</w:t>
      </w:r>
      <w:r>
        <w:rPr>
          <w:rFonts w:ascii="Times New Roman" w:hAnsi="Times New Roman" w:cs="Times New Roman"/>
          <w:sz w:val="24"/>
          <w:szCs w:val="28"/>
        </w:rPr>
        <w:t xml:space="preserve">72 </w:t>
      </w:r>
      <w:r w:rsidRPr="005C064D">
        <w:rPr>
          <w:rFonts w:ascii="Times New Roman" w:hAnsi="Times New Roman" w:cs="Times New Roman"/>
          <w:sz w:val="24"/>
          <w:szCs w:val="28"/>
        </w:rPr>
        <w:t>час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5C064D">
        <w:rPr>
          <w:rFonts w:ascii="Times New Roman" w:hAnsi="Times New Roman" w:cs="Times New Roman"/>
          <w:sz w:val="24"/>
          <w:szCs w:val="28"/>
        </w:rPr>
        <w:t>, в том числе:</w:t>
      </w:r>
    </w:p>
    <w:p w:rsidR="005F3112" w:rsidRPr="005C064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обязательной аудиторной учебной нагрузки обучающегося-</w:t>
      </w:r>
      <w:r>
        <w:rPr>
          <w:rFonts w:ascii="Times New Roman" w:hAnsi="Times New Roman" w:cs="Times New Roman"/>
          <w:sz w:val="24"/>
          <w:szCs w:val="28"/>
        </w:rPr>
        <w:t>62</w:t>
      </w:r>
      <w:r w:rsidRPr="005C064D">
        <w:rPr>
          <w:rFonts w:ascii="Times New Roman" w:hAnsi="Times New Roman" w:cs="Times New Roman"/>
          <w:sz w:val="24"/>
          <w:szCs w:val="28"/>
        </w:rPr>
        <w:t xml:space="preserve"> час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5C064D">
        <w:rPr>
          <w:rFonts w:ascii="Times New Roman" w:hAnsi="Times New Roman" w:cs="Times New Roman"/>
          <w:sz w:val="24"/>
          <w:szCs w:val="28"/>
        </w:rPr>
        <w:t>;</w:t>
      </w:r>
    </w:p>
    <w:p w:rsidR="005F3112" w:rsidRPr="005C064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самостоятельной работы обучающегося-</w:t>
      </w:r>
      <w:r>
        <w:rPr>
          <w:rFonts w:ascii="Times New Roman" w:hAnsi="Times New Roman" w:cs="Times New Roman"/>
          <w:sz w:val="24"/>
          <w:szCs w:val="28"/>
        </w:rPr>
        <w:t>10</w:t>
      </w:r>
      <w:r w:rsidRPr="005C064D"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F3112" w:rsidRPr="005C064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Введение. Оформление чертежей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 Практическое применение геометрических построений.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3.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Прямоугольное и аксонометрическое проецирование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4. Сечения и разрезы.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Рабочие чертежи деталей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6. Сборочные чертежи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7.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Схемы.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8.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Чертежи металлических конструкций и изделий.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9.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Чертежи строительных генпланов и схемы ремонтных работ.</w:t>
      </w:r>
    </w:p>
    <w:p w:rsidR="005F3112" w:rsidRDefault="005F3112" w:rsidP="005C064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F3112" w:rsidRDefault="005F3112" w:rsidP="005C064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F3112" w:rsidRDefault="005F3112" w:rsidP="005C064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F3112" w:rsidRDefault="005F3112" w:rsidP="005C064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F3112" w:rsidRPr="005C064D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lastRenderedPageBreak/>
        <w:t>АННОТАЦИЯ РАБОЧЕЙ ПРОГРАММЫ ДИСЦИПЛИНЫ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2</w:t>
      </w: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. ОСНОВЫ ТЕХНОЛОГИИ ОБЩЕСТРОИТЕЛЬНЫХ РАБОТ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 Область применения программы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ОПОП в соответствии с ФГОС по профессии  СПО: </w:t>
      </w: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08.01.07 Мастер общестроительных работ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Место дисциплины в структуре основной профессиональной образовательной программы: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– требования к результатам освоения дисциплины: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технологическую последовательность возведения зданий всех типов;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инструкционные карты и карты трудовых процессов.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виды общестроительных работ;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классификацию зданий и сооружений;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элементы зданий;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строительные работы и процессы;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инструкционные карты и карты трудовых процессов;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сведения по организации труда рабочих и квалификацию рабочих;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классификацию строительных машин.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eastAsia="ru-RU"/>
        </w:rPr>
      </w:pPr>
      <w:r w:rsidRPr="00D9270A">
        <w:rPr>
          <w:rFonts w:ascii="Times New Roman" w:eastAsia="Calibri" w:hAnsi="Times New Roman" w:cs="Times New Roman"/>
          <w:i/>
          <w:sz w:val="24"/>
          <w:lang w:eastAsia="ru-RU"/>
        </w:rPr>
        <w:t>Дополнительные знания и умения: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  <w:r w:rsidRPr="00D9270A">
        <w:rPr>
          <w:rFonts w:ascii="Times New Roman" w:eastAsia="Calibri" w:hAnsi="Times New Roman" w:cs="Times New Roman"/>
          <w:i/>
          <w:sz w:val="24"/>
          <w:lang w:eastAsia="ru-RU"/>
        </w:rPr>
        <w:t>Уметь: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  <w:r w:rsidRPr="00D9270A">
        <w:rPr>
          <w:rFonts w:ascii="Times New Roman" w:eastAsia="Calibri" w:hAnsi="Times New Roman" w:cs="Times New Roman"/>
          <w:i/>
          <w:sz w:val="24"/>
          <w:lang w:eastAsia="ru-RU"/>
        </w:rPr>
        <w:t>Различать типизацию и унификацию в строительстве;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  <w:r w:rsidRPr="00D9270A">
        <w:rPr>
          <w:rFonts w:ascii="Times New Roman" w:eastAsia="Calibri" w:hAnsi="Times New Roman" w:cs="Times New Roman"/>
          <w:i/>
          <w:sz w:val="24"/>
          <w:lang w:eastAsia="ru-RU"/>
        </w:rPr>
        <w:t>разрабатывать проект организации строительства;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  <w:r w:rsidRPr="00D9270A">
        <w:rPr>
          <w:rFonts w:ascii="Times New Roman" w:eastAsia="Calibri" w:hAnsi="Times New Roman" w:cs="Times New Roman"/>
          <w:i/>
          <w:sz w:val="24"/>
          <w:lang w:eastAsia="ru-RU"/>
        </w:rPr>
        <w:t>различать специализированный транспорт по назначению.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  <w:r w:rsidRPr="00D9270A">
        <w:rPr>
          <w:rFonts w:ascii="Times New Roman" w:eastAsia="Calibri" w:hAnsi="Times New Roman" w:cs="Times New Roman"/>
          <w:i/>
          <w:sz w:val="24"/>
          <w:lang w:eastAsia="ru-RU"/>
        </w:rPr>
        <w:t>Знать: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lang w:eastAsia="ru-RU"/>
        </w:rPr>
      </w:pPr>
      <w:r w:rsidRPr="00D9270A">
        <w:rPr>
          <w:rFonts w:ascii="Times New Roman" w:eastAsia="Calibri" w:hAnsi="Times New Roman" w:cs="Times New Roman"/>
          <w:bCs/>
          <w:i/>
          <w:sz w:val="24"/>
          <w:lang w:eastAsia="ru-RU"/>
        </w:rPr>
        <w:t>Типизацию и унификацию в строительстве;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lang w:eastAsia="ru-RU"/>
        </w:rPr>
      </w:pPr>
      <w:r w:rsidRPr="00D9270A">
        <w:rPr>
          <w:rFonts w:ascii="Times New Roman" w:eastAsia="Calibri" w:hAnsi="Times New Roman" w:cs="Times New Roman"/>
          <w:bCs/>
          <w:i/>
          <w:sz w:val="24"/>
          <w:lang w:eastAsia="ru-RU"/>
        </w:rPr>
        <w:t>организационные формы управления строительством.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bCs/>
          <w:i/>
          <w:sz w:val="24"/>
          <w:lang w:eastAsia="ru-RU"/>
        </w:rPr>
        <w:t xml:space="preserve">назначение и состав проекта организации строительства </w:t>
      </w:r>
      <w:r w:rsidRPr="00D9270A">
        <w:rPr>
          <w:rFonts w:ascii="Times New Roman" w:eastAsia="Calibri" w:hAnsi="Times New Roman" w:cs="Times New Roman"/>
          <w:bCs/>
          <w:i/>
          <w:lang w:eastAsia="ru-RU"/>
        </w:rPr>
        <w:t>(</w:t>
      </w:r>
      <w:proofErr w:type="gramStart"/>
      <w:r w:rsidRPr="00D9270A">
        <w:rPr>
          <w:rFonts w:ascii="Times New Roman" w:eastAsia="Calibri" w:hAnsi="Times New Roman" w:cs="Times New Roman"/>
          <w:bCs/>
          <w:i/>
          <w:lang w:eastAsia="ru-RU"/>
        </w:rPr>
        <w:t>ПОС</w:t>
      </w:r>
      <w:proofErr w:type="gramEnd"/>
      <w:r w:rsidRPr="00D9270A">
        <w:rPr>
          <w:rFonts w:ascii="Times New Roman" w:eastAsia="Calibri" w:hAnsi="Times New Roman" w:cs="Times New Roman"/>
          <w:bCs/>
          <w:i/>
          <w:lang w:eastAsia="ru-RU"/>
        </w:rPr>
        <w:t>).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специализированный транспорт.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54A4">
        <w:rPr>
          <w:rFonts w:ascii="Times New Roman" w:eastAsia="Calibri" w:hAnsi="Times New Roman" w:cs="Times New Roman"/>
          <w:sz w:val="24"/>
          <w:szCs w:val="24"/>
          <w:lang w:eastAsia="ru-RU"/>
        </w:rPr>
        <w:t>97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7F54A4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54A4">
        <w:rPr>
          <w:rFonts w:ascii="Times New Roman" w:eastAsia="Calibri" w:hAnsi="Times New Roman" w:cs="Times New Roman"/>
          <w:sz w:val="24"/>
          <w:szCs w:val="24"/>
          <w:lang w:eastAsia="ru-RU"/>
        </w:rPr>
        <w:t>77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час</w:t>
      </w:r>
      <w:r w:rsidR="007F54A4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часов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экзамен – 6 часов;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консультации – </w:t>
      </w:r>
      <w:r w:rsidR="007F54A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Тема 1.1.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Здания и сооружения.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Тема 1.2.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Общие сведения о строительных работах и процессах.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Тема 1.3.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Общие сведения об организации строительного производства.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Тема 1.4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Классификация строительных машин.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3112" w:rsidRPr="005C064D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F3112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ОП.0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C064D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ИНОСТРАННЫЙ ЯЗЫК В ПРОФЕССИОНАЛЬНОЙ ДЕЯТЕЛЬНОСТИ</w:t>
      </w:r>
    </w:p>
    <w:p w:rsidR="005F3112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F3112" w:rsidRP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Область применения рабочей программы: </w:t>
      </w:r>
      <w:r w:rsidRPr="005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F3112" w:rsidRPr="005F3112" w:rsidRDefault="005F3112" w:rsidP="005F3112">
      <w:pPr>
        <w:spacing w:after="0" w:line="240" w:lineRule="auto"/>
        <w:ind w:right="283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F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ОП.03 Иностранный язык в профессиональной деятельности является частью  основной образовательной программы в соответствии с ФГОС по профессии 08.01.07 Мастер общестроительных работ. </w:t>
      </w:r>
    </w:p>
    <w:p w:rsidR="005F3112" w:rsidRPr="005F3112" w:rsidRDefault="005F3112" w:rsidP="005F3112">
      <w:pPr>
        <w:spacing w:after="0" w:line="240" w:lineRule="auto"/>
        <w:ind w:right="283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5F3112" w:rsidRPr="005F3112" w:rsidRDefault="005F3112" w:rsidP="005F3112">
      <w:pPr>
        <w:spacing w:after="0" w:line="240" w:lineRule="auto"/>
        <w:ind w:right="283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2. Место дисциплины в структуре основной образовательной программы: </w:t>
      </w: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5F3112" w:rsidRDefault="005F3112" w:rsidP="005F3112">
      <w:pPr>
        <w:spacing w:after="0" w:line="240" w:lineRule="auto"/>
        <w:ind w:right="283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3112" w:rsidRPr="005F3112" w:rsidRDefault="005F3112" w:rsidP="005F3112">
      <w:pPr>
        <w:spacing w:after="0" w:line="240" w:lineRule="auto"/>
        <w:ind w:right="283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Цель и планируемые результаты освоения дисциплины: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изучения дисциплины «Иностранный язык в профессиональной деятельности» обучающийся должен: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знать:</w:t>
      </w: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лексический и грамматический минимум, необходимый для чтения и перевода (со словарем) профессионально-ориентированного текста на иностранном языке;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лексический и грамматический минимум, необходимый для заполнения анкет, резюме, заявлений и др.;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основы разговорной речи на иностранном языке;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профессиональные термины и определения для чтения чертежей, инструкций, нормативной документации.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сообщать сведения о себе и заполнять различные виды анкет, резюме, заявлений и др.;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понимать относительно полно (общий смысл) высказывания на иностранном языке в различных ситуациях профессионального общения;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читать чертежи и техническую документацию на иностранном языке;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называть на иностранном языке инструменты, оборудование, оснастку, приспособления,  используемые при выполнении профессиональной деятельности; 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применять профессионально-ориентированную лексику иностранного языка при выполнении профессиональной деятельности;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устанавливать межличностное общение между участниками движения WS разных стран;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самостоятельно совершенствовать устную и письменную профессионально ориентированную речь, пополнять словарный запас.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владеть:</w:t>
      </w: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 изучаемым языком на уровне, обеспечивающем эффективную профессиональную деятельность, владеть устной монологической  и диалогической речью в пределах специальной тематики и приобрести опыт, необходимый для использования в практической профессиональной деятельности.</w:t>
      </w:r>
    </w:p>
    <w:p w:rsid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34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1. Общестроительные работы</w:t>
      </w: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1. Основы общестроительных работ</w:t>
      </w: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2.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World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Skills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International</w:t>
      </w:r>
      <w:proofErr w:type="spellEnd"/>
    </w:p>
    <w:p w:rsid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</w:t>
      </w: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Чемпионаты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World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Skills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International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техническая документация конкурсов</w:t>
      </w: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Тема 2.2 Материалы, оборудование и инструменты для общестроительных работ </w:t>
      </w: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Тема 2.3 Чтение чертежей   </w:t>
      </w: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Тема 2.4 Организация рабочего места и презентация работы  </w:t>
      </w: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2.5 Техника безопасности и охрана труда</w:t>
      </w:r>
    </w:p>
    <w:p w:rsid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3112" w:rsidRPr="0078252D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D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5F3112" w:rsidRPr="0078252D" w:rsidRDefault="005F3112" w:rsidP="005F3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Безопасность жизнедеятельности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ОПОП  в соответствии с ФГОС по профессии СПО:     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08.01.07 Мастер общестроительных работ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дисциплины в структуре основной профессиональной образовательной программы: 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ОПОП.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организовывать и проводить мероприятия по защите работающих и</w:t>
      </w:r>
      <w:r w:rsidRPr="0078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населения от негативных воздействий чрезвычайных ситуаций;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первичные средства пожаротушения;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владеть способами бесконфликтного общения и </w:t>
      </w:r>
      <w:proofErr w:type="spell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оказывать первую помощь пострадавшим;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cr/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виды потенциальных опасностей и их последствия в</w:t>
      </w:r>
      <w:r w:rsidRPr="0078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профессиональной деятельности и в быту, принципы снижения вероятности их реализации;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основы военной службы и обороны государства;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задачи и основные мероприятия гражданской обороны;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способы защиты населения от оружия массового поражения;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порядок и правила оказания первой помощи пострадавшим.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</w:t>
      </w:r>
      <w:proofErr w:type="gram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78252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3</w:t>
      </w:r>
      <w:r w:rsidR="007F54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7</w:t>
      </w:r>
      <w:r w:rsidRPr="0078252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часов, в том числе: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3</w:t>
      </w:r>
      <w:r w:rsidR="007F54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7</w:t>
      </w:r>
      <w:r w:rsidRPr="0078252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41BF" w:rsidRPr="0078252D" w:rsidRDefault="00D241BF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lastRenderedPageBreak/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 Безопасность и защита человека в опасных и чрезвычайных ситуациях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1.1. Классификация ЧС и причины возникновения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="00D241BF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. Безопасность жизнедеятельности и производственная среда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D241BF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.1. Физиолого-гигиенические основы труда и обеспечение комфортных условий жизнедеятельности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="00D241B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. Основы военной службы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3.1. Призыв граждан на военную службу.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112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F3112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ОП.05 </w:t>
      </w:r>
      <w:r w:rsidRPr="00063EAF">
        <w:rPr>
          <w:rFonts w:ascii="Times New Roman" w:hAnsi="Times New Roman" w:cs="Times New Roman"/>
          <w:b/>
          <w:sz w:val="24"/>
          <w:szCs w:val="28"/>
        </w:rPr>
        <w:t>Физическая      культура</w:t>
      </w:r>
    </w:p>
    <w:p w:rsidR="00D241BF" w:rsidRDefault="00D241BF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1. Область применения программы</w:t>
      </w:r>
    </w:p>
    <w:p w:rsidR="005F3112" w:rsidRPr="00063EAF" w:rsidRDefault="005F3112" w:rsidP="005F3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ОПОП в соответствии с ФГОС по профессии СПО: </w:t>
      </w: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 xml:space="preserve">08.01.07 Мастер общестроительных работ. 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2. 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.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В результате освоения раздела обучающийся должен </w:t>
      </w: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уметь: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знать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 xml:space="preserve"> - 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 роли физической культуры в общекультурном профессиональном и социальном развитии человека;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основы здорового образа жизни.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максимальной учебной нагрузки обучающегося   </w:t>
      </w:r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4</w:t>
      </w:r>
      <w:r w:rsidR="00D241B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2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час</w:t>
      </w:r>
      <w:r w:rsidR="00D241B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а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, в том числе: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обязательной аудиторной учебной нагрузки обучающегося  4</w:t>
      </w:r>
      <w:r w:rsidR="00D241B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2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час</w:t>
      </w:r>
      <w:r w:rsidR="00D241B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.</w:t>
      </w:r>
    </w:p>
    <w:p w:rsidR="005F3112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Раздел 1. Легкая атлетика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1.1  Бег на короткие дистанции, техника стартов.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1.2. Бег на короткие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1.3. Техника бега на средние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1.4. Бег на средние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1.5. Бег на средние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1.6. Техника бега на длинные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1.7. Техника бега на длинные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1.8. Метание гранат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Раздел 2.Спортивные игры «Волейбол»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2.1. Прием передачи мяча сверху снизу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2.2. Подача мяча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 xml:space="preserve">Тема 2.3. Техника верхней подачи 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2.4. Техника нижней, боковой подачи.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2.5. Двухсторонняя игра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Раздел 3. Баскетбол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3.1 Техника ведения мяча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3.2 Техника бросков с ближней,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3.3. Техника бросков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3.4. Техника передач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lastRenderedPageBreak/>
        <w:t>Тема 3.5. Двухсторонняя игра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Раздел 4. Гимнастика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4.1 Техника кувырков вперед, назад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4.2 Акробатические упражнения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Тема </w:t>
      </w:r>
      <w:r w:rsidRPr="00063EAF">
        <w:rPr>
          <w:rFonts w:ascii="Times New Roman" w:hAnsi="Times New Roman" w:cs="Times New Roman"/>
          <w:sz w:val="24"/>
          <w:szCs w:val="28"/>
        </w:rPr>
        <w:t>4.3 Техника прыжка через козла</w:t>
      </w: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6E0C" w:rsidRPr="005C064D" w:rsidRDefault="005C064D" w:rsidP="00D24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C064D" w:rsidRDefault="005C064D" w:rsidP="00D24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ОП.0</w:t>
      </w:r>
      <w:r w:rsidR="00D241BF">
        <w:rPr>
          <w:rFonts w:ascii="Times New Roman" w:hAnsi="Times New Roman" w:cs="Times New Roman"/>
          <w:b/>
          <w:sz w:val="24"/>
          <w:szCs w:val="28"/>
        </w:rPr>
        <w:t>6</w:t>
      </w:r>
      <w:r w:rsidRPr="005C064D">
        <w:rPr>
          <w:rFonts w:ascii="Times New Roman" w:hAnsi="Times New Roman" w:cs="Times New Roman"/>
          <w:b/>
          <w:sz w:val="24"/>
          <w:szCs w:val="28"/>
        </w:rPr>
        <w:t xml:space="preserve"> ОСНОВЫ МАТЕРИАЛОВЕДЕНИЯ</w:t>
      </w:r>
    </w:p>
    <w:p w:rsidR="00D241BF" w:rsidRPr="005C064D" w:rsidRDefault="00D241BF" w:rsidP="00D24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C064D" w:rsidRPr="005C064D" w:rsidRDefault="005C064D" w:rsidP="005C0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Область применения программы</w:t>
      </w:r>
    </w:p>
    <w:p w:rsidR="005C064D" w:rsidRPr="005C064D" w:rsidRDefault="005C064D" w:rsidP="005C064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5C064D">
        <w:rPr>
          <w:rFonts w:ascii="Times New Roman" w:hAnsi="Times New Roman" w:cs="Times New Roman"/>
          <w:b/>
          <w:sz w:val="24"/>
          <w:szCs w:val="28"/>
        </w:rPr>
        <w:t>08.01.07 Мастер общестроительных работ.</w:t>
      </w:r>
    </w:p>
    <w:p w:rsidR="005C064D" w:rsidRPr="005C064D" w:rsidRDefault="005C064D" w:rsidP="005C06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5C064D">
        <w:rPr>
          <w:rFonts w:ascii="Times New Roman" w:hAnsi="Times New Roman" w:cs="Times New Roman"/>
          <w:sz w:val="24"/>
          <w:szCs w:val="28"/>
        </w:rPr>
        <w:t>дисциплина входит в общепрофессиональный цикл.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3. Цели и задачи дисциплины – требования к результатам освоения дисциплины: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5C064D">
        <w:rPr>
          <w:rFonts w:ascii="Times New Roman" w:hAnsi="Times New Roman" w:cs="Times New Roman"/>
          <w:b/>
          <w:sz w:val="24"/>
          <w:szCs w:val="28"/>
        </w:rPr>
        <w:t>уметь</w:t>
      </w:r>
      <w:r w:rsidRPr="005C064D">
        <w:rPr>
          <w:rFonts w:ascii="Times New Roman" w:hAnsi="Times New Roman" w:cs="Times New Roman"/>
          <w:sz w:val="24"/>
          <w:szCs w:val="28"/>
        </w:rPr>
        <w:t>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определять основные свойства материалов.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5C064D">
        <w:rPr>
          <w:rFonts w:ascii="Times New Roman" w:hAnsi="Times New Roman" w:cs="Times New Roman"/>
          <w:b/>
          <w:sz w:val="24"/>
          <w:szCs w:val="28"/>
        </w:rPr>
        <w:t>знать</w:t>
      </w:r>
      <w:r w:rsidRPr="005C064D">
        <w:rPr>
          <w:rFonts w:ascii="Times New Roman" w:hAnsi="Times New Roman" w:cs="Times New Roman"/>
          <w:sz w:val="24"/>
          <w:szCs w:val="28"/>
        </w:rPr>
        <w:t>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C064D">
        <w:rPr>
          <w:rFonts w:ascii="Times New Roman" w:hAnsi="Times New Roman" w:cs="Times New Roman"/>
          <w:sz w:val="24"/>
          <w:szCs w:val="28"/>
        </w:rPr>
        <w:t>общую классификацию материалов, их основные свойства и области применения.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5C064D">
        <w:rPr>
          <w:rFonts w:ascii="Times New Roman" w:hAnsi="Times New Roman" w:cs="Times New Roman"/>
          <w:i/>
          <w:sz w:val="24"/>
          <w:szCs w:val="28"/>
        </w:rPr>
        <w:t>Дополнительные знания и умения: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5C064D">
        <w:rPr>
          <w:rFonts w:ascii="Times New Roman" w:hAnsi="Times New Roman" w:cs="Times New Roman"/>
          <w:i/>
          <w:sz w:val="24"/>
          <w:szCs w:val="28"/>
        </w:rPr>
        <w:t>Уметь: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C064D">
        <w:rPr>
          <w:rFonts w:ascii="Times New Roman" w:hAnsi="Times New Roman" w:cs="Times New Roman"/>
          <w:i/>
          <w:sz w:val="24"/>
          <w:szCs w:val="28"/>
        </w:rPr>
        <w:t>Применять и</w:t>
      </w:r>
      <w:r w:rsidRPr="005C064D">
        <w:rPr>
          <w:rFonts w:ascii="Times New Roman" w:hAnsi="Times New Roman" w:cs="Times New Roman"/>
          <w:bCs/>
          <w:i/>
          <w:sz w:val="24"/>
          <w:szCs w:val="24"/>
        </w:rPr>
        <w:t xml:space="preserve">скусственные каменные </w:t>
      </w:r>
      <w:proofErr w:type="spellStart"/>
      <w:r w:rsidRPr="005C064D">
        <w:rPr>
          <w:rFonts w:ascii="Times New Roman" w:hAnsi="Times New Roman" w:cs="Times New Roman"/>
          <w:bCs/>
          <w:i/>
          <w:sz w:val="24"/>
          <w:szCs w:val="24"/>
        </w:rPr>
        <w:t>безобжиговые</w:t>
      </w:r>
      <w:proofErr w:type="spellEnd"/>
      <w:r w:rsidRPr="005C064D">
        <w:rPr>
          <w:rFonts w:ascii="Times New Roman" w:hAnsi="Times New Roman" w:cs="Times New Roman"/>
          <w:bCs/>
          <w:i/>
          <w:sz w:val="24"/>
          <w:szCs w:val="24"/>
        </w:rPr>
        <w:t xml:space="preserve"> материалы и изделия: силикатный кирпич, бетонные блоки, </w:t>
      </w:r>
      <w:proofErr w:type="spellStart"/>
      <w:proofErr w:type="gramStart"/>
      <w:r w:rsidRPr="005C064D">
        <w:rPr>
          <w:rFonts w:ascii="Times New Roman" w:hAnsi="Times New Roman" w:cs="Times New Roman"/>
          <w:bCs/>
          <w:i/>
          <w:sz w:val="24"/>
          <w:szCs w:val="24"/>
        </w:rPr>
        <w:t>силикато</w:t>
      </w:r>
      <w:proofErr w:type="spellEnd"/>
      <w:r w:rsidRPr="005C064D">
        <w:rPr>
          <w:rFonts w:ascii="Times New Roman" w:hAnsi="Times New Roman" w:cs="Times New Roman"/>
          <w:bCs/>
          <w:i/>
          <w:sz w:val="24"/>
          <w:szCs w:val="24"/>
        </w:rPr>
        <w:t>-бетонные</w:t>
      </w:r>
      <w:proofErr w:type="gramEnd"/>
      <w:r w:rsidRPr="005C064D">
        <w:rPr>
          <w:rFonts w:ascii="Times New Roman" w:hAnsi="Times New Roman" w:cs="Times New Roman"/>
          <w:bCs/>
          <w:i/>
          <w:sz w:val="24"/>
          <w:szCs w:val="24"/>
        </w:rPr>
        <w:t xml:space="preserve"> блоки;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64D">
        <w:rPr>
          <w:rFonts w:ascii="Times New Roman" w:hAnsi="Times New Roman" w:cs="Times New Roman"/>
          <w:bCs/>
          <w:i/>
          <w:sz w:val="24"/>
          <w:szCs w:val="24"/>
        </w:rPr>
        <w:t>применять облицовочные керамические материалы: фасадные плиты, мозаичные плитки;</w:t>
      </w:r>
    </w:p>
    <w:p w:rsidR="005C064D" w:rsidRPr="005C064D" w:rsidRDefault="005C064D" w:rsidP="005C064D">
      <w:pPr>
        <w:spacing w:after="0" w:line="240" w:lineRule="auto"/>
        <w:rPr>
          <w:i/>
        </w:rPr>
      </w:pPr>
      <w:r w:rsidRPr="005C064D">
        <w:rPr>
          <w:rFonts w:ascii="Times New Roman" w:hAnsi="Times New Roman" w:cs="Times New Roman"/>
          <w:bCs/>
          <w:i/>
          <w:sz w:val="24"/>
          <w:szCs w:val="24"/>
        </w:rPr>
        <w:t xml:space="preserve">применять специальные виды цемента: </w:t>
      </w:r>
      <w:proofErr w:type="spellStart"/>
      <w:r w:rsidRPr="005C064D">
        <w:rPr>
          <w:rFonts w:ascii="Times New Roman" w:hAnsi="Times New Roman" w:cs="Times New Roman"/>
          <w:bCs/>
          <w:i/>
          <w:sz w:val="24"/>
          <w:szCs w:val="24"/>
        </w:rPr>
        <w:t>шлакопортландцемент</w:t>
      </w:r>
      <w:proofErr w:type="spellEnd"/>
      <w:r w:rsidRPr="005C064D">
        <w:rPr>
          <w:rFonts w:ascii="Times New Roman" w:hAnsi="Times New Roman" w:cs="Times New Roman"/>
          <w:bCs/>
          <w:i/>
          <w:sz w:val="24"/>
          <w:szCs w:val="24"/>
        </w:rPr>
        <w:t>, безусадочный цемент, быстротвердеющий портландцемент, пуццолановый цемент, гидрофобный цемент.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5C064D">
        <w:rPr>
          <w:rFonts w:ascii="Times New Roman" w:hAnsi="Times New Roman" w:cs="Times New Roman"/>
          <w:i/>
          <w:sz w:val="24"/>
          <w:szCs w:val="28"/>
        </w:rPr>
        <w:t>Знать: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C064D">
        <w:rPr>
          <w:rFonts w:ascii="Times New Roman" w:hAnsi="Times New Roman" w:cs="Times New Roman"/>
          <w:bCs/>
          <w:i/>
          <w:sz w:val="24"/>
          <w:szCs w:val="24"/>
        </w:rPr>
        <w:t xml:space="preserve">Искусственные каменные </w:t>
      </w:r>
      <w:proofErr w:type="spellStart"/>
      <w:r w:rsidRPr="005C064D">
        <w:rPr>
          <w:rFonts w:ascii="Times New Roman" w:hAnsi="Times New Roman" w:cs="Times New Roman"/>
          <w:bCs/>
          <w:i/>
          <w:sz w:val="24"/>
          <w:szCs w:val="24"/>
        </w:rPr>
        <w:t>безобжиговые</w:t>
      </w:r>
      <w:proofErr w:type="spellEnd"/>
      <w:r w:rsidRPr="005C064D">
        <w:rPr>
          <w:rFonts w:ascii="Times New Roman" w:hAnsi="Times New Roman" w:cs="Times New Roman"/>
          <w:bCs/>
          <w:i/>
          <w:sz w:val="24"/>
          <w:szCs w:val="24"/>
        </w:rPr>
        <w:t xml:space="preserve"> материалы и изделия: силикатный кирпич, бетонные блоки, </w:t>
      </w:r>
      <w:proofErr w:type="spellStart"/>
      <w:proofErr w:type="gramStart"/>
      <w:r w:rsidRPr="005C064D">
        <w:rPr>
          <w:rFonts w:ascii="Times New Roman" w:hAnsi="Times New Roman" w:cs="Times New Roman"/>
          <w:bCs/>
          <w:i/>
          <w:sz w:val="24"/>
          <w:szCs w:val="24"/>
        </w:rPr>
        <w:t>силикато</w:t>
      </w:r>
      <w:proofErr w:type="spellEnd"/>
      <w:r w:rsidRPr="005C064D">
        <w:rPr>
          <w:rFonts w:ascii="Times New Roman" w:hAnsi="Times New Roman" w:cs="Times New Roman"/>
          <w:bCs/>
          <w:i/>
          <w:sz w:val="24"/>
          <w:szCs w:val="24"/>
        </w:rPr>
        <w:t>-бетонные</w:t>
      </w:r>
      <w:proofErr w:type="gramEnd"/>
      <w:r w:rsidRPr="005C064D">
        <w:rPr>
          <w:rFonts w:ascii="Times New Roman" w:hAnsi="Times New Roman" w:cs="Times New Roman"/>
          <w:bCs/>
          <w:i/>
          <w:sz w:val="24"/>
          <w:szCs w:val="24"/>
        </w:rPr>
        <w:t xml:space="preserve"> блоки;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64D">
        <w:rPr>
          <w:rFonts w:ascii="Times New Roman" w:hAnsi="Times New Roman" w:cs="Times New Roman"/>
          <w:bCs/>
          <w:i/>
          <w:sz w:val="24"/>
          <w:szCs w:val="24"/>
        </w:rPr>
        <w:t>облицовочные керамические материалы: фасадные плиты, мозаичные плитки;</w:t>
      </w:r>
    </w:p>
    <w:p w:rsidR="005C064D" w:rsidRPr="005C064D" w:rsidRDefault="005C064D" w:rsidP="005C064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C064D">
        <w:rPr>
          <w:rFonts w:ascii="Times New Roman" w:hAnsi="Times New Roman" w:cs="Times New Roman"/>
          <w:bCs/>
          <w:i/>
          <w:sz w:val="24"/>
          <w:szCs w:val="24"/>
        </w:rPr>
        <w:t xml:space="preserve">специальные виды цемента: </w:t>
      </w:r>
      <w:proofErr w:type="spellStart"/>
      <w:r w:rsidRPr="005C064D">
        <w:rPr>
          <w:rFonts w:ascii="Times New Roman" w:hAnsi="Times New Roman" w:cs="Times New Roman"/>
          <w:bCs/>
          <w:i/>
          <w:sz w:val="24"/>
          <w:szCs w:val="24"/>
        </w:rPr>
        <w:t>шлакопортландцемент</w:t>
      </w:r>
      <w:proofErr w:type="spellEnd"/>
      <w:r w:rsidRPr="005C064D">
        <w:rPr>
          <w:rFonts w:ascii="Times New Roman" w:hAnsi="Times New Roman" w:cs="Times New Roman"/>
          <w:bCs/>
          <w:i/>
          <w:sz w:val="24"/>
          <w:szCs w:val="24"/>
        </w:rPr>
        <w:t>, безусадочный цемент, быстротвердеющий портландцемент, пуццолановый цемент, гидрофобный цемент.</w:t>
      </w:r>
    </w:p>
    <w:p w:rsidR="005C064D" w:rsidRPr="005C064D" w:rsidRDefault="005C064D" w:rsidP="005C064D">
      <w:pPr>
        <w:spacing w:after="0" w:line="240" w:lineRule="auto"/>
        <w:rPr>
          <w:i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4. Рекомендуемое количество часов на освоение программы дисциплины: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максимальной учебной нагрузки обучающегося-</w:t>
      </w:r>
      <w:r w:rsidR="00063EAF">
        <w:rPr>
          <w:rFonts w:ascii="Times New Roman" w:hAnsi="Times New Roman" w:cs="Times New Roman"/>
          <w:sz w:val="24"/>
          <w:szCs w:val="28"/>
        </w:rPr>
        <w:t>100</w:t>
      </w:r>
      <w:r w:rsidRPr="005C064D">
        <w:rPr>
          <w:rFonts w:ascii="Times New Roman" w:hAnsi="Times New Roman" w:cs="Times New Roman"/>
          <w:sz w:val="24"/>
          <w:szCs w:val="28"/>
        </w:rPr>
        <w:t xml:space="preserve"> час</w:t>
      </w:r>
      <w:r w:rsidR="00063EAF">
        <w:rPr>
          <w:rFonts w:ascii="Times New Roman" w:hAnsi="Times New Roman" w:cs="Times New Roman"/>
          <w:sz w:val="24"/>
          <w:szCs w:val="28"/>
        </w:rPr>
        <w:t>ов</w:t>
      </w:r>
      <w:r w:rsidRPr="005C064D">
        <w:rPr>
          <w:rFonts w:ascii="Times New Roman" w:hAnsi="Times New Roman" w:cs="Times New Roman"/>
          <w:sz w:val="24"/>
          <w:szCs w:val="28"/>
        </w:rPr>
        <w:t>, в том числе: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обязательной аудиторной учебной нагрузки обучающегося-</w:t>
      </w:r>
      <w:r w:rsidR="007F54A4">
        <w:rPr>
          <w:rFonts w:ascii="Times New Roman" w:hAnsi="Times New Roman" w:cs="Times New Roman"/>
          <w:sz w:val="24"/>
          <w:szCs w:val="28"/>
        </w:rPr>
        <w:t>80</w:t>
      </w:r>
      <w:r w:rsidRPr="005C064D">
        <w:rPr>
          <w:rFonts w:ascii="Times New Roman" w:hAnsi="Times New Roman" w:cs="Times New Roman"/>
          <w:sz w:val="24"/>
          <w:szCs w:val="28"/>
        </w:rPr>
        <w:t xml:space="preserve"> час</w:t>
      </w:r>
      <w:r w:rsidR="007F54A4">
        <w:rPr>
          <w:rFonts w:ascii="Times New Roman" w:hAnsi="Times New Roman" w:cs="Times New Roman"/>
          <w:sz w:val="24"/>
          <w:szCs w:val="28"/>
        </w:rPr>
        <w:t>ов</w:t>
      </w:r>
      <w:r w:rsidRPr="005C064D">
        <w:rPr>
          <w:rFonts w:ascii="Times New Roman" w:hAnsi="Times New Roman" w:cs="Times New Roman"/>
          <w:sz w:val="24"/>
          <w:szCs w:val="28"/>
        </w:rPr>
        <w:t>;</w:t>
      </w:r>
    </w:p>
    <w:p w:rsidR="00063EAF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самостоятельной работы обучающегося-2</w:t>
      </w:r>
      <w:r w:rsidR="00063EAF">
        <w:rPr>
          <w:rFonts w:ascii="Times New Roman" w:hAnsi="Times New Roman" w:cs="Times New Roman"/>
          <w:sz w:val="24"/>
          <w:szCs w:val="28"/>
        </w:rPr>
        <w:t>0</w:t>
      </w:r>
      <w:r w:rsidRPr="005C064D">
        <w:rPr>
          <w:rFonts w:ascii="Times New Roman" w:hAnsi="Times New Roman" w:cs="Times New Roman"/>
          <w:sz w:val="24"/>
          <w:szCs w:val="28"/>
        </w:rPr>
        <w:t xml:space="preserve"> часов</w:t>
      </w:r>
      <w:r w:rsidR="00063EAF">
        <w:rPr>
          <w:rFonts w:ascii="Times New Roman" w:hAnsi="Times New Roman" w:cs="Times New Roman"/>
          <w:sz w:val="24"/>
          <w:szCs w:val="28"/>
        </w:rPr>
        <w:t>;</w:t>
      </w:r>
    </w:p>
    <w:p w:rsidR="00063EAF" w:rsidRDefault="00063EAF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экзамен – 6 часов;</w:t>
      </w:r>
    </w:p>
    <w:p w:rsidR="005C064D" w:rsidRPr="005C064D" w:rsidRDefault="00063EAF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консультации – 10 часов</w:t>
      </w:r>
      <w:r w:rsidR="005C064D" w:rsidRPr="005C064D">
        <w:rPr>
          <w:rFonts w:ascii="Times New Roman" w:hAnsi="Times New Roman" w:cs="Times New Roman"/>
          <w:sz w:val="24"/>
          <w:szCs w:val="28"/>
        </w:rPr>
        <w:t>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5. Содержание учебной дисциплины: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Тема 1.1. Основные свойства строительных материалов.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Тема 1.2. Материалы и изделия из камня.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Тема 1.3. Вяжущие вещества.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Тема 1.4. Строительные растворы и бетоны.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Тема 1.5. Сборные бетонные и железобетонные изделия.</w:t>
      </w:r>
    </w:p>
    <w:p w:rsid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241BF" w:rsidRDefault="00D241BF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241BF" w:rsidRDefault="00D241BF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241BF" w:rsidRDefault="00D241BF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241BF" w:rsidRPr="005C064D" w:rsidRDefault="00D241BF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D24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lastRenderedPageBreak/>
        <w:t>АННОТАЦИЯ РАБОЧЕЙ ПРОГРАММЫ ДИСЦИПЛИНЫ</w:t>
      </w:r>
    </w:p>
    <w:p w:rsidR="005C064D" w:rsidRPr="005C064D" w:rsidRDefault="005C064D" w:rsidP="00D24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ОП.0</w:t>
      </w:r>
      <w:r w:rsidR="00D241BF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7</w:t>
      </w:r>
      <w:r w:rsidRPr="005C064D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. Основы электротехники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64D" w:rsidRPr="005C064D" w:rsidRDefault="005C064D" w:rsidP="005C064D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Область 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применения </w:t>
      </w: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программы 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Рабочая программа учебной дисциплины является частью  ОПОП в соответствии с ФГОС по профессии СПО: </w:t>
      </w: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08.01.07 Мастер общестроительных работ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2. Место дисциплины в структуре ОПОП: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дисциплина входит в общепрофессиональный учебный цикл.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3. Цели и задачи дисциплины – требования к результатам освоения дисциплины: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В результате освоения дисциплины обучающийся должен уметь:</w:t>
      </w:r>
    </w:p>
    <w:p w:rsidR="005C064D" w:rsidRPr="005C064D" w:rsidRDefault="005C064D" w:rsidP="005C064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пользоваться электрифицированным оборудованием;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В результате освоения дисциплины обучающийся должен знать:</w:t>
      </w:r>
    </w:p>
    <w:p w:rsidR="005C064D" w:rsidRPr="005C064D" w:rsidRDefault="005C064D" w:rsidP="005C064D">
      <w:pPr>
        <w:numPr>
          <w:ilvl w:val="0"/>
          <w:numId w:val="5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основные сведения электротехники, необходимые для работы с электрооборудованием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4. Рекомендуемое количество часов на освоение программы дисциплины: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максимальной учебной нагрузки </w:t>
      </w:r>
      <w:proofErr w:type="gramStart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063EAF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4</w:t>
      </w:r>
      <w:r w:rsid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1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час, в том числе: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обязательной аудиторной учебной нагрузки </w:t>
      </w:r>
      <w:proofErr w:type="gramStart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4</w:t>
      </w:r>
      <w:r w:rsid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1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час</w:t>
      </w:r>
      <w:r w:rsidR="00063EAF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D9270A" w:rsidRDefault="00D9270A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Введение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1. Электрические и магнитные цепи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1.1.  Электрические цепи постоянного тока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1.2. Магнитные цепи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1.3. Электрические цепи переменного тока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2. Электротехнические устройства.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2.1. Электроизмерительные приборы и электрические измерения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2.2. Трансформаторы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2.3. Электрические машины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2.4. Электронные приборы и устройства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2.5. Электрические и электронные аппараты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2.6. Монтажная схема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3. Производство, распределение и потребление электрической энергии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3.1. Электрические станции, сети и электроснабжение</w:t>
      </w:r>
    </w:p>
    <w:p w:rsidR="007F54A4" w:rsidRDefault="007F54A4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7F54A4" w:rsidRPr="005C064D" w:rsidRDefault="007F54A4" w:rsidP="007F5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ОП.08 ОСНОВЫ ПРОЕКТНОЙ ДЕЯТЕЛЬНОСТИ</w:t>
      </w:r>
    </w:p>
    <w:p w:rsid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7F54A4" w:rsidRPr="007F54A4" w:rsidRDefault="007F54A4" w:rsidP="007F54A4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Область применения программы </w:t>
      </w: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Рабочая программа учебной дисциплины является частью  ОПОП в соответствии с ФГОС по профессии СПО: </w:t>
      </w: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08.01.07 Мастер общестроительных работ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2. Место дисциплины в структуре ОПОП: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дисциплина входит в общепрофессиональный учебный цикл.</w:t>
      </w: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3. Цели и задачи дисциплины – требования к результатам освоения дисциплины: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В </w:t>
      </w:r>
      <w:r w:rsidRPr="007F54A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результате освоения дисциплины обучающийся должен уметь: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накапливать научную информацию;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систематизировать, закреплять, совершенствовать полученные знания, профессиональные, учебно-исследовательские умения;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использовать методы научного познания.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В </w:t>
      </w:r>
      <w:r w:rsidRPr="007F54A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результате освоения дисциплины обучающийся должен знать: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роль исследований в практической деятельности человека;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основные понятия работы практического характера;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правила оформления работ в области научно-исследовательской деятельности;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ответственность за нарушения прав автора.</w:t>
      </w: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4. Рекомендуемое количество часов на освоение программы дисциплины:</w:t>
      </w: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максимальной учебной нагрузки </w:t>
      </w:r>
      <w:proofErr w:type="gramStart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48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час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ов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, в том числе:</w:t>
      </w:r>
    </w:p>
    <w:p w:rsid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обязательной аудиторной учебной нагрузки </w:t>
      </w:r>
      <w:proofErr w:type="gramStart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38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час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ов;</w:t>
      </w: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внеаудиторной самостоятельной работы </w:t>
      </w:r>
      <w:proofErr w:type="gramStart"/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10 часов.</w:t>
      </w:r>
    </w:p>
    <w:p w:rsid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 Проект. Виды проектов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 Структура и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содержание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теоретической части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3. Структура и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содержание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практической части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4. Выводы и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заключение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проекта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5. Организация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процедуры защиты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проекта.</w:t>
      </w:r>
    </w:p>
    <w:p w:rsidR="0078252D" w:rsidRP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B5" w:rsidRDefault="00AD5DB5" w:rsidP="00AD5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ПМ.03 ВЫПОЛНЕНИЕ КАМЕННЫХ РАБОТ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Область применения программы</w:t>
      </w:r>
    </w:p>
    <w:p w:rsidR="00AD5DB5" w:rsidRPr="00AD5DB5" w:rsidRDefault="00AD5DB5" w:rsidP="00AD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является частью ППКРС в соответствии с ФГОС по профессии СПО: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08.01.07    Мастер общестроительных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каменных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AD5DB5" w:rsidRPr="00AD5DB5" w:rsidRDefault="00AD5DB5" w:rsidP="00AD5D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3.1. Выполнять подготовительные работы при производстве каменных работ.</w:t>
      </w:r>
    </w:p>
    <w:p w:rsidR="00AD5DB5" w:rsidRPr="00AD5DB5" w:rsidRDefault="00AD5DB5" w:rsidP="00AD5D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3.2. Производить общие каменные работы различной сложности. </w:t>
      </w:r>
    </w:p>
    <w:p w:rsidR="00AD5DB5" w:rsidRPr="00AD5DB5" w:rsidRDefault="00AD5DB5" w:rsidP="00AD5D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3.3. Выполнять сложные архитектурные элементы из кирпича и камня. </w:t>
      </w:r>
    </w:p>
    <w:p w:rsidR="00AD5DB5" w:rsidRPr="00AD5DB5" w:rsidRDefault="00AD5DB5" w:rsidP="00AD5D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3.4. Выполнять монтажные работы при возведении кирпичных зданий.</w:t>
      </w:r>
    </w:p>
    <w:p w:rsidR="00AD5DB5" w:rsidRPr="00AD5DB5" w:rsidRDefault="00AD5DB5" w:rsidP="00AD5D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3.5. </w:t>
      </w:r>
      <w:proofErr w:type="gramStart"/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гидроизоляционные </w:t>
      </w:r>
      <w:proofErr w:type="spellStart"/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работыпри</w:t>
      </w:r>
      <w:proofErr w:type="spellEnd"/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каменной кладки.</w:t>
      </w:r>
      <w:proofErr w:type="gramEnd"/>
    </w:p>
    <w:p w:rsidR="00AD5DB5" w:rsidRPr="00AD5DB5" w:rsidRDefault="00AD5DB5" w:rsidP="00AD5D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3.6. </w:t>
      </w: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качество каменных работ.</w:t>
      </w:r>
    </w:p>
    <w:p w:rsidR="00AD5DB5" w:rsidRPr="00AD5DB5" w:rsidRDefault="00AD5DB5" w:rsidP="00AD5DB5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3.7. Выполнять ремонт каменных конструкций.</w:t>
      </w:r>
    </w:p>
    <w:p w:rsid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модуля – требования к результатам освоения модуля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подготовительных работ при производстве каменных работ;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общих каменных работ различной сложности;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архитектурных элементов из кирпича и камня;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монтажных работ при возведении кирпичных зданий;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гидроизоляционных работ при выполнении каменной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каменных работ;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ыполнения ремонта каменных конструкций</w:t>
      </w: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инструменты, приспособления и инвентарь для каменных работ;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требуемые материалы для каменной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приготавливать растворную смесь для производства каменной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леса и подмости;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безопасные условия труда при выполнении каменных работ;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чертежи и схемы каменных конструкций;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разметку каменных конструкций;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при кладке стен деформационные швы;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выкладывать колодцы, коллекторы и трубы переменного сечения;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кладку каменных конструкций мостов, промышленных и гидротехнических сооружений;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безопасные условия труда;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монтаж фундаментов и стен подвала;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монтировать ригели, балки и перемычки;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монтировать лестничные марши, ступени и площадки;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монтировать крупнопанельные перегородки, оконные и дверные блоки, подоконники;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монтаж панелей и плит перекрытий и покрытий;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заделку стыков и заливку швов сборных конструкций;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безопасные условия труда при монтаже;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материалы для устройства гидроизоляции;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горизонтальную гидроизоляцию из различных материалов;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вертикальную гидроизоляцию из различных материалов;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качество материалов для каменной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соблюдение системы перевязки швов, размеров и заполнение швов;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вертикальность и горизонтальность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соответствие каменной конструкции чертежам проекта;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подсчет объемов работ каменной кладки и потребность материалов;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геодезический контроль кладки и монтажа;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разборку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разрушенные участки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пробивать и заделывать отверстия, борозды, гнезда и проемы;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заделку концов балок и трещин;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ремонт облицовки;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безопасные условия труда;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нормокомплект</w:t>
      </w:r>
      <w:proofErr w:type="spellEnd"/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каменщика;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назначение и свойства материалов для каменной кладки;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подбора состава растворных смесей для каменной кладки и способы их приготовления;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рабочего места каменщика;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лесов и подмостей, правила их установки и эксплуатации;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выполнении каменных работ;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чтения чертежей и схем каменных конструкций;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разметки каменных конструкций;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кладки;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перевязки кладки;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порядные схемы кладки различных конструкций, способы кладки;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деформационных швов и технологию их устройства;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кладки колодцев, коллекторов и труб;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кладки каменных конструкций мостов, промышленных и гидротехнических сооружений;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подготовке оснований под фундаменты;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разбивки фундамента;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монтажа фундаментных блоков и стен подвала;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заделке швов;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монтажных соединений;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монтажа лестничных маршей, ступеней и площадок;</w:t>
      </w:r>
    </w:p>
    <w:p w:rsidR="00AD5DB5" w:rsidRPr="00AD5DB5" w:rsidRDefault="00AD5DB5" w:rsidP="00AD5DB5">
      <w:pPr>
        <w:tabs>
          <w:tab w:val="left" w:pos="36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технологию монтажа крупнопанельных перегородок, оконных и дверных блоков, подоконников;</w:t>
      </w:r>
    </w:p>
    <w:p w:rsidR="00AD5DB5" w:rsidRPr="00AD5DB5" w:rsidRDefault="00AD5DB5" w:rsidP="00AD5DB5">
      <w:pPr>
        <w:tabs>
          <w:tab w:val="left" w:pos="36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монтажа панелей и плит перекрытий и покрытия;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виды гидроизоляции;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свойства материалов для гидроизоляционных работ;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устройства горизонтальной и вертикальной гидроизоляции из различных материалов;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материалов при выполнении каменных работ;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допускаемых отклонений;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подсчета объемов каменных работ и потребности материалов;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подсчета трудозатрат стоимости выполненных работ;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геодезии;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и механизированный инструмент для разборки кладки, пробивки отверстий;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разборки кладки;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разборки каменных конструкций;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разметки, пробивки и заделки отверстий, борозд, гнезд;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заделки балок и трещин различной ширины;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усиления и подводки фундаментов;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ремонта облицовки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Дополнительные знания и умения: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производить каменную кладку стен и столбов из кирпича, камней и мелких блоков под штукатурку и с расшивкой швов по различным системам перевязки швов;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армированную кирпичную кладку;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производить кладку стен облегченных конструкций;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бутовую и бутобетонную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смешанные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выкладывать перегородки из различных каменных материалов;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лицевую кладку и облицовку стен;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выкладывать конструкции из стеклоблоков и </w:t>
      </w:r>
      <w:proofErr w:type="spellStart"/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стеклопрофилита</w:t>
      </w:r>
      <w:proofErr w:type="spellEnd"/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безопасные условия труда при выполнении общих каменных работ;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производить кладку перемычек, арок, сводов и куполов;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выполнять кладку карнизов различной сложности;   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декоративную кладку.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технологию армированной кирпичной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технологию кладки стен облегченных конструкций;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технологию бутовой и бутобетонной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технологию смешанной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технологию кладки перегородки из различных каменных материалов;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технологию лицевой кладки и облицовки стен;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технологию кладки из стеклоблоков и </w:t>
      </w:r>
      <w:proofErr w:type="spellStart"/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стеклопрофилита</w:t>
      </w:r>
      <w:proofErr w:type="spellEnd"/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 техники безопасности при выполнении общих каменных работ;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опалубки для кладки перемычек, арок, сводов, куполов и технологию изготовления и установки;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технологию кладки перемычек различных видов;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технологию кладки арок сводов и куполов;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порядные схемы и технологию кладки карнизов различной сложности;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декоративных кладок и технологию их выполнения.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Рекомендуемое количество часов на освоение программы профессионального модуля:</w:t>
      </w:r>
    </w:p>
    <w:p w:rsidR="00C900B0" w:rsidRPr="00C900B0" w:rsidRDefault="00C900B0" w:rsidP="00C9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максимальной учебной нагрузки обучающегося –1</w:t>
      </w:r>
      <w:r w:rsidR="007F54A4">
        <w:rPr>
          <w:rFonts w:ascii="Times New Roman" w:eastAsia="Times New Roman" w:hAnsi="Times New Roman" w:cs="Times New Roman"/>
          <w:sz w:val="24"/>
          <w:szCs w:val="24"/>
          <w:lang w:eastAsia="ru-RU"/>
        </w:rPr>
        <w:t>272</w:t>
      </w:r>
      <w:r w:rsidR="00D2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D241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855F20" w:rsidRDefault="00C900B0" w:rsidP="00C9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во взаимодействии с преподавателем – </w:t>
      </w:r>
      <w:r w:rsidR="00855F20">
        <w:rPr>
          <w:rFonts w:ascii="Times New Roman" w:eastAsia="Times New Roman" w:hAnsi="Times New Roman" w:cs="Times New Roman"/>
          <w:sz w:val="24"/>
          <w:szCs w:val="24"/>
          <w:lang w:eastAsia="ru-RU"/>
        </w:rPr>
        <w:t>1182</w:t>
      </w:r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55F20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том числе:</w:t>
      </w:r>
    </w:p>
    <w:p w:rsidR="00855F20" w:rsidRDefault="00855F20" w:rsidP="00C9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освоение МДК -  324 часа;</w:t>
      </w:r>
    </w:p>
    <w:p w:rsidR="00855F20" w:rsidRDefault="00855F20" w:rsidP="00C9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 – 252 часа;</w:t>
      </w:r>
    </w:p>
    <w:p w:rsidR="00855F20" w:rsidRDefault="00855F20" w:rsidP="00C9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– 696 часов.</w:t>
      </w:r>
    </w:p>
    <w:p w:rsidR="00C900B0" w:rsidRPr="00C900B0" w:rsidRDefault="00C900B0" w:rsidP="00C9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241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855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0B0" w:rsidRDefault="00C900B0" w:rsidP="00C9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DB5" w:rsidRPr="00937F5A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подготовительных работ при выполнении каменных работ.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Производство общих  каменных работ различной сложности.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сложных архитектурных элементов из кирпича и камня.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4.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монтажных работ при возведении кирпичных зданий.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5.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Производство гидроизоляционных работ при выполнении каменной кладки.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6.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качества каменных работ.</w:t>
      </w:r>
    </w:p>
    <w:p w:rsid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7.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ремонта каменных конструкций.</w:t>
      </w:r>
    </w:p>
    <w:p w:rsidR="00AD5DB5" w:rsidRPr="0078252D" w:rsidRDefault="00AD5DB5" w:rsidP="00AD5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F55" w:rsidRDefault="00AD6F55" w:rsidP="00AD6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ПМ.07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D241BF" w:rsidRPr="00D241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AD6F55" w:rsidRPr="00AD6F55" w:rsidRDefault="00AD6F55" w:rsidP="00AD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профессионального модуля является частью ОПОП в соответствии с ФГОС по профессии СПО: </w:t>
      </w:r>
      <w:r w:rsidRPr="00AD6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08.01.07   Мастер общестроительных работ в</w:t>
      </w: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части освоения основного вида профессиональной деятельности (ВПД): </w:t>
      </w: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выполнение сварочных работ ручной электродуговой сваркой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соответствующих профессиональных компетенций (ПК):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D6F55" w:rsidRPr="00AD6F55" w:rsidRDefault="00AD6F55" w:rsidP="00AD6F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7.1.Выполнять подготовительные работы при производстве сварочных работ ручной электродуговой сваркой.</w:t>
      </w:r>
    </w:p>
    <w:p w:rsidR="00AD6F55" w:rsidRPr="00AD6F55" w:rsidRDefault="00AD6F55" w:rsidP="00AD6F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7.2</w:t>
      </w:r>
      <w:proofErr w:type="gramStart"/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proofErr w:type="gramEnd"/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роизводить ручную электродуговую сварку металлических конструкций различной сложности.</w:t>
      </w:r>
    </w:p>
    <w:p w:rsidR="00AD6F55" w:rsidRPr="00AD6F55" w:rsidRDefault="00AD6F55" w:rsidP="00AD6F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7.3.Производить резку металлов различной сложности.</w:t>
      </w:r>
    </w:p>
    <w:p w:rsidR="00AD6F55" w:rsidRPr="00AD6F55" w:rsidRDefault="00AD6F55" w:rsidP="00AD6F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7.4.Выполнять наплавку различных деталей и изделий.</w:t>
      </w:r>
    </w:p>
    <w:p w:rsidR="00AD6F55" w:rsidRPr="00AD6F55" w:rsidRDefault="00AD6F55" w:rsidP="00AD6F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7.5. Осуществлять контроль качества сварочных работ.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Цели и задачи модуля – требования к результатам освоения модуля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профессионального модуля должен: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выполнения подготовительных работ при производстве сварочных работ ручной электродуговой сваркой;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выполнения сварочных работ ручной электродуговой сваркой различной сложности;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выполнения резки различных видов металлов в различных пространственных положениях;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выполнения наплавки различных деталей и инструментов; 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выполнения контроля качества сварочных работ.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рационально организовывать рабочее место;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читать чертежи металлических изделий и конструкций, электрические схемы оборудования;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выбирать инструменты, приспособления, источники питания и сварочные материалы;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подготавливать металл под сварку;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сборку узлов и изделий;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прихватки деталей, изделий и конструкций во всех пространственных положениях;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подбирать параметры режима сварки;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ручную дуговую и плазменную сварку различной сложности деталей, узлов и конструкций из различных сталей, цветных металлов и сплавов;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ручную дуговую и плазменную сварку деталей и узлов трубопроводов из различных сталей, цветных металлов и сплавов;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выполнять ручную дуговую и плазменную сварку сложных строительных и технологических конструкций;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выполнять ручную дуговую резку различных металлов и сплавов;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выполнять кислородную резку (строгание) деталей различной сложности из различных металлов и сплавов в различных положениях;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выполнять наплавку различных деталей, узлов и инструментов;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выполнять наплавку нагретых баллонов и труб;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выполнять наплавку дефектов деталей машин, механизмов и конструкций;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производить входной контроль качества исходных материалов (сварочной проволоки, основного металла, электродов, комплектующих) и изделий; производить контроль сварочного оборудования и оснастки;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операционный контроль технологии сборки и сварки изделий; выполнять подсчет объемов сварочных работ и потребность материалов; выполнять подсчет трудозатрат и стоимости выполненных работ;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знать: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виды сварочных постов и их комплектацию;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правила чтения чертежей металлических изделий и конструкций, электрических схем оборудования;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before="19" w:after="0" w:line="240" w:lineRule="auto"/>
        <w:ind w:right="1180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наименование и назначение ручного инструмента, приспособлений;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before="19"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основные сведения об устройстве электросварочных машин, аппаратов и сварочных камер;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марки и типы электродов;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before="14" w:after="0" w:line="240" w:lineRule="auto"/>
        <w:ind w:right="796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правила подготовки металла под сварку;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before="14" w:after="0" w:line="240" w:lineRule="auto"/>
        <w:ind w:right="796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виды сварных соединений и швов;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before="9" w:after="0" w:line="240" w:lineRule="auto"/>
        <w:ind w:right="403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формы разделки кромок металла под сварку;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способы и основные приемы сборки узлов и изделий;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способы и основные приемы выполнения прихваток деталей, изделий и конструкций;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принципы выбора режима сварки по таблицам и приборам;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ind w:right="633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устройство и принцип действия различной электросварочной аппаратуры; правила обслуживания электросварочных аппаратов; 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особенности сварки на переменном и постоянном токе;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выбор технологической последовательности наложения швов;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технологию плазменной сварки;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правила сварки в защитном газе и правила обеспечения защиты при сварке;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технологию сварки ответственных изделий в камерах с контролируемой атмосферой;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причины возникновения внутренних напряжений и деформаций в свариваемых изделиях и меры их предупреждения;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виды дефектов в сварных швах и методы их предупреждения и устранения;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особенности дуговой резки на переменном и постоянном токе;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технологию кислородной резки;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требования, предъявляемые к сварочному шву и поверхностям после кислородной резки (строгания);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технологию наплавки при изготовлении новых деталей, узлов и инструментов;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технологию наплавки нагретых баллонов и труб;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технологию наплавки дефектов деталей машин, механизмов и конструкций;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сущность и задачи входного контроля;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входной контроль качества исходных материалов (сварочной проволоки, основного металла, электродов, комплектующих) и изделий;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сварочного оборудования и оснастки;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операционный контроль технологии сборки и сварки изделий;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назначение и условия применения контрольно-измерительных приборов;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способы контроля и испытания ответственных сварных швов в конструкциях различной сложности;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 подсчета объемов сварочных работ и потребности материалов;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 подсчета трудозатрат стоимости выполненных работ.</w:t>
      </w: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cr/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627422" w:rsidRPr="00627422" w:rsidRDefault="00627422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4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</w:t>
      </w:r>
      <w:proofErr w:type="gramStart"/>
      <w:r w:rsidRPr="0062742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6274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59</w:t>
      </w:r>
      <w:r w:rsidR="00855F20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6274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 w:rsidR="00855F20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Pr="00627422">
        <w:rPr>
          <w:rFonts w:ascii="Times New Roman" w:eastAsia="Times New Roman" w:hAnsi="Times New Roman" w:cs="Times New Roman"/>
          <w:sz w:val="24"/>
          <w:szCs w:val="28"/>
          <w:lang w:eastAsia="ru-RU"/>
        </w:rPr>
        <w:t>, включая:</w:t>
      </w:r>
    </w:p>
    <w:p w:rsidR="00627422" w:rsidRDefault="00627422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4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всего во взаимодействии с преподавателем – </w:t>
      </w:r>
      <w:r w:rsidR="00855F20">
        <w:rPr>
          <w:rFonts w:ascii="Times New Roman" w:eastAsia="Times New Roman" w:hAnsi="Times New Roman" w:cs="Times New Roman"/>
          <w:sz w:val="24"/>
          <w:szCs w:val="28"/>
          <w:lang w:eastAsia="ru-RU"/>
        </w:rPr>
        <w:t>567 часов, в том числе:</w:t>
      </w:r>
    </w:p>
    <w:p w:rsidR="00855F20" w:rsidRDefault="00855F20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освоение МДК – 111 часов;</w:t>
      </w:r>
    </w:p>
    <w:p w:rsidR="00855F20" w:rsidRDefault="00855F20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учебной практики – 216 часов;</w:t>
      </w:r>
    </w:p>
    <w:p w:rsidR="00855F20" w:rsidRPr="00627422" w:rsidRDefault="00855F20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производственной практики – 240 часов.</w:t>
      </w:r>
    </w:p>
    <w:p w:rsidR="00627422" w:rsidRPr="00627422" w:rsidRDefault="00627422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4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62742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6274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Pr="006274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</w:t>
      </w:r>
      <w:r w:rsidR="00855F2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27422" w:rsidRPr="00AD6F55" w:rsidRDefault="00627422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6F55" w:rsidRPr="00937F5A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подготовительных работ при производстве сварочных работ ручной электродуговой сваркой.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Производство сварочных работ ручной электродуговой сваркой металлических конструкций различной сложности.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Производство резки металлов различной сложности.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4.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наплавки различных деталей и изделий.</w:t>
      </w:r>
    </w:p>
    <w:p w:rsidR="00AD6F55" w:rsidRPr="00D51F86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5.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качества сварочных работ.</w:t>
      </w:r>
    </w:p>
    <w:p w:rsid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6F55" w:rsidRDefault="00AD6F5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D241BF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</w:t>
      </w:r>
      <w:r w:rsidR="00D241BF">
        <w:rPr>
          <w:rFonts w:ascii="Times New Roman" w:hAnsi="Times New Roman" w:cs="Times New Roman"/>
          <w:b/>
          <w:bCs/>
          <w:sz w:val="24"/>
          <w:szCs w:val="24"/>
        </w:rPr>
        <w:t>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УЧЕБНОЙ ПРАКТИКИ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</w:p>
    <w:p w:rsidR="00627422" w:rsidRPr="002E5F73" w:rsidRDefault="00627422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1. Область применения программы</w:t>
      </w:r>
    </w:p>
    <w:p w:rsidR="002E5F73" w:rsidRPr="0088400A" w:rsidRDefault="002E5F73" w:rsidP="002E5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является частью программы подготовки квалифицированных рабочих, служащих в соответствии с ФГОС СПО по профессии </w:t>
      </w:r>
      <w:r w:rsidRPr="00CC611E">
        <w:rPr>
          <w:rFonts w:ascii="Times New Roman" w:hAnsi="Times New Roman" w:cs="Times New Roman"/>
          <w:b/>
          <w:sz w:val="24"/>
          <w:szCs w:val="28"/>
        </w:rPr>
        <w:t>08.01.07 Мастер общестроительных работ</w:t>
      </w:r>
      <w:r w:rsidRPr="00CC611E">
        <w:rPr>
          <w:rFonts w:ascii="Times New Roman" w:eastAsia="Times New Roman" w:hAnsi="Times New Roman" w:cs="Times New Roman"/>
          <w:b/>
          <w:bCs/>
          <w:szCs w:val="28"/>
          <w:lang w:eastAsia="zh-CN" w:bidi="ru-RU"/>
        </w:rPr>
        <w:t>.</w:t>
      </w:r>
    </w:p>
    <w:p w:rsidR="002E5F73" w:rsidRPr="0088400A" w:rsidRDefault="002E5F73" w:rsidP="002E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части освоения основного вида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деятельности (В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Д):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в</w:t>
      </w:r>
      <w:r w:rsidRPr="00CC611E">
        <w:rPr>
          <w:rFonts w:ascii="Times New Roman" w:hAnsi="Times New Roman" w:cs="Times New Roman"/>
          <w:b/>
          <w:sz w:val="24"/>
          <w:szCs w:val="28"/>
        </w:rPr>
        <w:t xml:space="preserve">ыполнение каменных работ </w:t>
      </w:r>
      <w:r w:rsidRPr="00CB460A">
        <w:rPr>
          <w:rFonts w:ascii="Times New Roman" w:hAnsi="Times New Roman" w:cs="Times New Roman"/>
          <w:sz w:val="24"/>
          <w:szCs w:val="28"/>
        </w:rPr>
        <w:t xml:space="preserve"> </w:t>
      </w:r>
      <w:r w:rsidRPr="0088400A">
        <w:rPr>
          <w:rFonts w:ascii="Times New Roman" w:hAnsi="Times New Roman" w:cs="Times New Roman"/>
          <w:sz w:val="24"/>
          <w:szCs w:val="28"/>
        </w:rPr>
        <w:t xml:space="preserve">и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профессиональных компетенций (ПК):</w:t>
      </w:r>
    </w:p>
    <w:p w:rsidR="002E5F73" w:rsidRPr="00CC611E" w:rsidRDefault="002E5F73" w:rsidP="002E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ПК 3.1. Выполнять подготовительные работы при производстве каменных работ.</w:t>
      </w:r>
    </w:p>
    <w:p w:rsidR="002E5F73" w:rsidRPr="00CC611E" w:rsidRDefault="002E5F73" w:rsidP="002E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 3.2. Производить общие каменные работы различной сложности. </w:t>
      </w:r>
    </w:p>
    <w:p w:rsidR="002E5F73" w:rsidRPr="00CC611E" w:rsidRDefault="002E5F73" w:rsidP="002E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 3.3. Выполнять сложные архитектурные элементы из кирпича и камня. </w:t>
      </w:r>
    </w:p>
    <w:p w:rsidR="002E5F73" w:rsidRPr="00CC611E" w:rsidRDefault="002E5F73" w:rsidP="002E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ПК 3.4. Выполнять монтажные работы при возведении кирпичных зданий.</w:t>
      </w:r>
    </w:p>
    <w:p w:rsidR="002E5F73" w:rsidRPr="00CC611E" w:rsidRDefault="002E5F73" w:rsidP="002E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ПК 3.5. Производить гидроизоляционные работы при выполнении каменной кладки.</w:t>
      </w:r>
    </w:p>
    <w:p w:rsidR="002E5F73" w:rsidRPr="00CC611E" w:rsidRDefault="002E5F73" w:rsidP="002E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ПК 3.6. Контролировать качество каменных работ.</w:t>
      </w:r>
    </w:p>
    <w:p w:rsidR="002E5F73" w:rsidRPr="00CC611E" w:rsidRDefault="002E5F73" w:rsidP="002E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ПК 3.7. Выполнять ремонт каменных конструкций.</w:t>
      </w:r>
    </w:p>
    <w:p w:rsidR="002E5F73" w:rsidRPr="0088400A" w:rsidRDefault="002E5F73" w:rsidP="002E5F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может быть использована для  подготовки и переподготовки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рабочих строительных профессий.</w:t>
      </w: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2. Цели и задачи учебной практики: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у обучающихся первоначальных практических профессиональных умений в рамках </w:t>
      </w:r>
      <w:r w:rsidR="00FB7BC4"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учебной практики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по основным видам 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lastRenderedPageBreak/>
        <w:t xml:space="preserve">профессии и необходимых для последующего освоения ими общих и профессиональных компетенций по избранной профессии. </w:t>
      </w: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Требования к результатам освоения учебной практики</w:t>
      </w: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</w:t>
      </w:r>
      <w:r w:rsidR="00FB7BC4"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учебной практики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должен:</w:t>
      </w: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ПО.1.</w:t>
      </w:r>
      <w:r w:rsidRPr="00CB460A"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ыполнения 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подготовительных работ при производстве каменных работ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ПО.2. П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роизводств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общих каменных работ различной сложности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ПО.3. 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ыполнения 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сложных архитектурных элементов из кирпича и камня.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ПО.4. В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монтажных работ при возведении кирпичных зданий.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ПО.5. П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роизводств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гидроизоляционных работ при выполнении каменной кладки.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ПО.6. К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онтроля качества каменных работ.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ПО.7. В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ремонта каменных конструкций.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2E5F73" w:rsidRPr="00CC611E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У.1.</w:t>
      </w:r>
      <w:r w:rsidRPr="00CB460A">
        <w:t xml:space="preserve"> </w:t>
      </w:r>
      <w:r w:rsidRPr="00CC611E">
        <w:rPr>
          <w:rFonts w:ascii="Times New Roman" w:hAnsi="Times New Roman" w:cs="Times New Roman"/>
          <w:sz w:val="24"/>
        </w:rPr>
        <w:t>Выбирать инструменты, приспособления и инвентарь для каменных работ;</w:t>
      </w:r>
      <w:r>
        <w:rPr>
          <w:rFonts w:ascii="Times New Roman" w:hAnsi="Times New Roman" w:cs="Times New Roman"/>
          <w:sz w:val="24"/>
        </w:rPr>
        <w:t xml:space="preserve"> </w:t>
      </w:r>
      <w:r w:rsidRPr="00CC611E">
        <w:rPr>
          <w:rFonts w:ascii="Times New Roman" w:hAnsi="Times New Roman" w:cs="Times New Roman"/>
          <w:sz w:val="24"/>
        </w:rPr>
        <w:t>подбирать требуемые материалы для каменной кладки;</w:t>
      </w:r>
      <w:r>
        <w:rPr>
          <w:rFonts w:ascii="Times New Roman" w:hAnsi="Times New Roman" w:cs="Times New Roman"/>
          <w:sz w:val="24"/>
        </w:rPr>
        <w:t xml:space="preserve"> </w:t>
      </w:r>
      <w:r w:rsidRPr="00CC611E">
        <w:rPr>
          <w:rFonts w:ascii="Times New Roman" w:hAnsi="Times New Roman" w:cs="Times New Roman"/>
          <w:sz w:val="24"/>
        </w:rPr>
        <w:t>приготавливать растворную смесь для производства каменной кладки;</w:t>
      </w:r>
      <w:r>
        <w:rPr>
          <w:rFonts w:ascii="Times New Roman" w:hAnsi="Times New Roman" w:cs="Times New Roman"/>
          <w:sz w:val="24"/>
        </w:rPr>
        <w:t xml:space="preserve"> </w:t>
      </w:r>
      <w:r w:rsidRPr="00CC611E">
        <w:rPr>
          <w:rFonts w:ascii="Times New Roman" w:hAnsi="Times New Roman" w:cs="Times New Roman"/>
          <w:sz w:val="24"/>
        </w:rPr>
        <w:t>организовывать рабочее место;</w:t>
      </w:r>
      <w:r>
        <w:rPr>
          <w:rFonts w:ascii="Times New Roman" w:hAnsi="Times New Roman" w:cs="Times New Roman"/>
          <w:sz w:val="24"/>
        </w:rPr>
        <w:t xml:space="preserve"> </w:t>
      </w:r>
      <w:r w:rsidRPr="00CC611E">
        <w:rPr>
          <w:rFonts w:ascii="Times New Roman" w:hAnsi="Times New Roman" w:cs="Times New Roman"/>
          <w:sz w:val="24"/>
        </w:rPr>
        <w:t>устанавливать леса и подмости;</w:t>
      </w:r>
      <w:r>
        <w:rPr>
          <w:rFonts w:ascii="Times New Roman" w:hAnsi="Times New Roman" w:cs="Times New Roman"/>
          <w:sz w:val="24"/>
        </w:rPr>
        <w:t xml:space="preserve"> </w:t>
      </w:r>
      <w:r w:rsidRPr="00CC611E">
        <w:rPr>
          <w:rFonts w:ascii="Times New Roman" w:hAnsi="Times New Roman" w:cs="Times New Roman"/>
          <w:sz w:val="24"/>
        </w:rPr>
        <w:t>пользоваться такелажной оснасткой, инвентарными стропами и захватными приспособлениями; создавать безопасные условия труда при выполнении каменных работ</w:t>
      </w:r>
      <w:r>
        <w:rPr>
          <w:rFonts w:ascii="Times New Roman" w:hAnsi="Times New Roman" w:cs="Times New Roman"/>
          <w:sz w:val="24"/>
        </w:rPr>
        <w:t>.</w:t>
      </w:r>
    </w:p>
    <w:p w:rsidR="002E5F73" w:rsidRPr="00D0604E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У.2.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оздавать безопасные условия труда при выполнении каменных работ;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читать чертежи и схемы каменных конструкций;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разметку каменных конструкций;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инструментом для рубки кирпича;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инструментом для тески кирпича;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каменную кладку в зимних условиях методом замораживания, искусственного прогрева в тепляках и на растворах с химическими добавками, выполнять армированную кирпичную кладку;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производить кладку стен облегченных конструкций;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бутовую и бутобетонную кладки;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смешанные кладки;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выкладывать перегородки из различных каменных материалов;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лицевую кладку и облицовку стен;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устанавливать утеплитель с одновременной облицовкой стен; </w:t>
      </w:r>
      <w:proofErr w:type="gramEnd"/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выкладывать конструкции из стеклоблоков и </w:t>
      </w:r>
      <w:proofErr w:type="spellStart"/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стеклопрофилита</w:t>
      </w:r>
      <w:proofErr w:type="spellEnd"/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инструментом и приспособлениями для кладки естественного камня;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инструментом и приспособлениями для кладки тесаного камня;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соблюдать безопасные условия труда при выполнении общих каменных работ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D0604E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У.3. П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роизводить кладку перемычек, арок, сводов и куполов;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инструментом и приспособлениями для фигурной тески, выполнять кладку карнизов различной сложности;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инструментом и приспособлениями для кладки карнизов и колонн прямоугольного сечения, выполнять декоративную кладку;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устраивать при кладке стен деформационные швы;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выкладывать колодцы, коллекторы и трубы переменного сечения;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кладку каменных конструкций мостов, промышленных и гидротехнических сооружений;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соблюдать безопасные условия труда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D0604E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У.4. В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ыполнять монтаж фундаментов и стен подвала;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монтировать ригели, балки и перемычки;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монтировать лестничные марши, ступени и площадки;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монтировать крупнопанельные перегородки, оконные и дверные блоки, подоконники;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монтаж панелей и плит перекрытий и покрытий;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устанавливать, разбирать, переустанавливать блочные, пакетные подмости на пальцах и выдвижных штоках;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производить заделку стыков и заливку швов сборных конструкций;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соблюдать безопасные условия труда при монтаже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У.5. П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одготавливать материалы для устройства гидроизоляции;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устраивать горизонтальную гидроизоляцию из различных материалов;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устраивать вертикальную гидроизоляцию из различных материалов;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инструментом и приспособлениями для заполнения каналов и коробов теплоизоляционными материалами;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инструментом и приспособлениями для выполнения цементной стяжки;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расстилать и разравнивать раствор при выполнении цементной стяжки, проверять качество материалов для каменной кладки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У.6. К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онтролировать соблюдение системы перевязки швов, размеров и заполнение швов;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контролировать вертикальность и горизонтальность кладки;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проверять соответствие каменной конструкции чертежам проекта;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подсчет объемов работ каменной кладки и потребность материалов;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геодезический контроль кладки и монтажа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У.7. В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ыполнять разборку кладки;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заменять разрушенные участки кладки;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пробивать и заделывать отверстия, борозды, гнезда и проемы;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заделку концов балок и трещин; производить ремонт облицовки; соблюдать безопасные условия труда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учебной практики:</w:t>
      </w:r>
    </w:p>
    <w:p w:rsidR="002E5F73" w:rsidRDefault="002E5F73" w:rsidP="002E5F73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.03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="00627422">
        <w:rPr>
          <w:rFonts w:ascii="Times New Roman" w:eastAsia="Times New Roman" w:hAnsi="Times New Roman" w:cs="Times New Roman"/>
          <w:sz w:val="24"/>
          <w:szCs w:val="28"/>
          <w:lang w:eastAsia="zh-CN"/>
        </w:rPr>
        <w:t>252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час</w:t>
      </w:r>
      <w:r w:rsidR="00627422">
        <w:rPr>
          <w:rFonts w:ascii="Times New Roman" w:eastAsia="Times New Roman" w:hAnsi="Times New Roman" w:cs="Times New Roman"/>
          <w:sz w:val="24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.</w:t>
      </w:r>
    </w:p>
    <w:p w:rsidR="002E5F73" w:rsidRP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P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1. Область применения программы</w:t>
      </w:r>
    </w:p>
    <w:p w:rsidR="002E5F73" w:rsidRPr="0088400A" w:rsidRDefault="002E5F73" w:rsidP="002E5F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является частью программы подготовки квалифицированных рабочих, служащих в соответствии с ФГОС СПО по профессии </w:t>
      </w:r>
      <w:r w:rsidRPr="00CC611E">
        <w:rPr>
          <w:rFonts w:ascii="Times New Roman" w:hAnsi="Times New Roman" w:cs="Times New Roman"/>
          <w:b/>
          <w:sz w:val="24"/>
          <w:szCs w:val="28"/>
        </w:rPr>
        <w:t>08.01.07 Мастер общестроительных работ</w:t>
      </w:r>
      <w:r w:rsidRPr="00CC611E">
        <w:rPr>
          <w:rFonts w:ascii="Times New Roman" w:eastAsia="Times New Roman" w:hAnsi="Times New Roman" w:cs="Times New Roman"/>
          <w:b/>
          <w:bCs/>
          <w:szCs w:val="28"/>
          <w:lang w:eastAsia="zh-CN" w:bidi="ru-RU"/>
        </w:rPr>
        <w:t>.</w:t>
      </w:r>
    </w:p>
    <w:p w:rsidR="002E5F73" w:rsidRPr="0088400A" w:rsidRDefault="002E5F73" w:rsidP="002E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части освоения основного вида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деятельности (В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Д):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06ED3">
        <w:rPr>
          <w:rFonts w:ascii="Times New Roman" w:hAnsi="Times New Roman" w:cs="Times New Roman"/>
          <w:b/>
          <w:sz w:val="24"/>
          <w:szCs w:val="28"/>
        </w:rPr>
        <w:t>выполнение сварочных рабо</w:t>
      </w:r>
      <w:r>
        <w:rPr>
          <w:rFonts w:ascii="Times New Roman" w:hAnsi="Times New Roman" w:cs="Times New Roman"/>
          <w:b/>
          <w:sz w:val="24"/>
          <w:szCs w:val="28"/>
        </w:rPr>
        <w:t xml:space="preserve">т ручной электродуговой сваркой </w:t>
      </w:r>
      <w:r w:rsidRPr="0088400A">
        <w:rPr>
          <w:rFonts w:ascii="Times New Roman" w:hAnsi="Times New Roman" w:cs="Times New Roman"/>
          <w:sz w:val="24"/>
          <w:szCs w:val="28"/>
        </w:rPr>
        <w:t xml:space="preserve">и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профессиональных компетенций (ПК):</w:t>
      </w:r>
    </w:p>
    <w:p w:rsidR="002E5F73" w:rsidRPr="00806ED3" w:rsidRDefault="002E5F73" w:rsidP="002E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7.1.Выполнять подготовительные работы при производстве сварочных работ ручной электродуговой сваркой.</w:t>
      </w:r>
    </w:p>
    <w:p w:rsidR="002E5F73" w:rsidRPr="00806ED3" w:rsidRDefault="002E5F73" w:rsidP="002E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7.2</w:t>
      </w:r>
      <w:proofErr w:type="gramStart"/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proofErr w:type="gramEnd"/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роизводить ручную электродуговую сварку металлических конструкций различной сложности.</w:t>
      </w:r>
    </w:p>
    <w:p w:rsidR="002E5F73" w:rsidRPr="00806ED3" w:rsidRDefault="002E5F73" w:rsidP="002E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7.3.Производить резку металлов различной сложности.</w:t>
      </w:r>
    </w:p>
    <w:p w:rsidR="002E5F73" w:rsidRPr="00806ED3" w:rsidRDefault="002E5F73" w:rsidP="002E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7.4.Выполнять наплавку различных деталей и изделий.</w:t>
      </w:r>
    </w:p>
    <w:p w:rsidR="002E5F73" w:rsidRPr="00806ED3" w:rsidRDefault="002E5F73" w:rsidP="002E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7.5. Осуществлять контроль качества сварочных работ.</w:t>
      </w:r>
    </w:p>
    <w:p w:rsidR="002E5F73" w:rsidRPr="0088400A" w:rsidRDefault="002E5F73" w:rsidP="002E5F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может быть использована для  подготовки и переподготовки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рабочих строительных профессий.</w:t>
      </w: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2. Цели и задачи учебной практики: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у обучающихся первоначальных практических профессиональных умений в рамках </w:t>
      </w:r>
      <w:r w:rsidR="00FB7BC4"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учебной практики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по основным видам 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Требования к результатам освоения учебной практики</w:t>
      </w: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FB7BC4"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учебной практики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должен:</w:t>
      </w: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ПО.1.</w:t>
      </w:r>
      <w:r w:rsidRPr="00CB460A"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ыполнения </w:t>
      </w: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подготовительных работ при производстве сварочных работ ручной электродуговой сваркой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ПО.2. 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ыполнения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сварочных работ ручной электродуго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вой сваркой различной сложности.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ПО.3. 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ыполнения </w:t>
      </w: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резки различных видов металлов в различных пространственных положениях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ПО.4. В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наплавки различных деталей и инструментов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ПО.5. В</w:t>
      </w: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ыполнения контроля качества сварочных работ.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У.1.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r w:rsidRPr="00806ED3">
        <w:rPr>
          <w:rFonts w:ascii="Times New Roman" w:hAnsi="Times New Roman" w:cs="Times New Roman"/>
          <w:sz w:val="24"/>
        </w:rPr>
        <w:t xml:space="preserve">ационально организовывать рабочее место; 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У.2. Ч</w:t>
      </w:r>
      <w:r w:rsidRPr="00806ED3">
        <w:rPr>
          <w:rFonts w:ascii="Times New Roman" w:hAnsi="Times New Roman" w:cs="Times New Roman"/>
          <w:sz w:val="24"/>
        </w:rPr>
        <w:t xml:space="preserve">итать чертежи металлических изделий и конструкций, электрические схемы оборудования; 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У.3. В</w:t>
      </w:r>
      <w:r w:rsidRPr="00806ED3">
        <w:rPr>
          <w:rFonts w:ascii="Times New Roman" w:hAnsi="Times New Roman" w:cs="Times New Roman"/>
          <w:sz w:val="24"/>
        </w:rPr>
        <w:t xml:space="preserve">ыбирать инструменты, приспособления, источники питания и сварочные материалы; 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У.4. П</w:t>
      </w:r>
      <w:r w:rsidRPr="00806ED3">
        <w:rPr>
          <w:rFonts w:ascii="Times New Roman" w:hAnsi="Times New Roman" w:cs="Times New Roman"/>
          <w:sz w:val="24"/>
        </w:rPr>
        <w:t>одготавливать металл под сварку;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У.5. В</w:t>
      </w:r>
      <w:r w:rsidRPr="00806ED3">
        <w:rPr>
          <w:rFonts w:ascii="Times New Roman" w:hAnsi="Times New Roman" w:cs="Times New Roman"/>
          <w:sz w:val="24"/>
        </w:rPr>
        <w:t>ыполнять сборку узлов и изделий;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У.6. В</w:t>
      </w:r>
      <w:r w:rsidRPr="00806ED3">
        <w:rPr>
          <w:rFonts w:ascii="Times New Roman" w:hAnsi="Times New Roman" w:cs="Times New Roman"/>
          <w:sz w:val="24"/>
        </w:rPr>
        <w:t>ыполнять прихватки деталей, изделий и конструкций во всех пространственных положениях;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У.7. П</w:t>
      </w:r>
      <w:r w:rsidRPr="00806ED3">
        <w:rPr>
          <w:rFonts w:ascii="Times New Roman" w:hAnsi="Times New Roman" w:cs="Times New Roman"/>
          <w:sz w:val="24"/>
        </w:rPr>
        <w:t>одбирать параметры режима сварки;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У.8. В</w:t>
      </w:r>
      <w:r w:rsidRPr="00806ED3">
        <w:rPr>
          <w:rFonts w:ascii="Times New Roman" w:hAnsi="Times New Roman" w:cs="Times New Roman"/>
          <w:sz w:val="24"/>
        </w:rPr>
        <w:t>ыполнять ручную дуговую и плазменную сварку различной сложности деталей, узлов и конструкций из различных сталей, цветных металлов и сплавов;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У.9. В</w:t>
      </w:r>
      <w:r w:rsidRPr="00806ED3">
        <w:rPr>
          <w:rFonts w:ascii="Times New Roman" w:hAnsi="Times New Roman" w:cs="Times New Roman"/>
          <w:sz w:val="24"/>
        </w:rPr>
        <w:t>ыполнять ручную дуговую и плазменную сварку деталей и узлов трубопроводов из различных сталей, цветных металлов и сплавов;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У.10. В</w:t>
      </w:r>
      <w:r w:rsidRPr="00806ED3">
        <w:rPr>
          <w:rFonts w:ascii="Times New Roman" w:hAnsi="Times New Roman" w:cs="Times New Roman"/>
          <w:sz w:val="24"/>
        </w:rPr>
        <w:t xml:space="preserve">ыполнять ручную дуговую и плазменную сварку сложных строительных и технологических конструкций; 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У.11. В</w:t>
      </w:r>
      <w:r w:rsidRPr="00806ED3">
        <w:rPr>
          <w:rFonts w:ascii="Times New Roman" w:hAnsi="Times New Roman" w:cs="Times New Roman"/>
          <w:sz w:val="24"/>
        </w:rPr>
        <w:t xml:space="preserve">ыполнять ручную дуговую резку различных металлов и сплавов; 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У.12. В</w:t>
      </w:r>
      <w:r w:rsidRPr="00806ED3">
        <w:rPr>
          <w:rFonts w:ascii="Times New Roman" w:hAnsi="Times New Roman" w:cs="Times New Roman"/>
          <w:sz w:val="24"/>
        </w:rPr>
        <w:t xml:space="preserve">ыполнять кислородную резку (строгание) деталей различной сложности из различных металлов и сплавов в различных положениях; 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У.13. В</w:t>
      </w:r>
      <w:r w:rsidRPr="00806ED3">
        <w:rPr>
          <w:rFonts w:ascii="Times New Roman" w:hAnsi="Times New Roman" w:cs="Times New Roman"/>
          <w:sz w:val="24"/>
        </w:rPr>
        <w:t xml:space="preserve">ыполнять наплавку различных деталей, узлов и инструментов; 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У.14. В</w:t>
      </w:r>
      <w:r w:rsidRPr="00806ED3">
        <w:rPr>
          <w:rFonts w:ascii="Times New Roman" w:hAnsi="Times New Roman" w:cs="Times New Roman"/>
          <w:sz w:val="24"/>
        </w:rPr>
        <w:t xml:space="preserve">ыполнять наплавку нагретых баллонов и труб; 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У.15. В</w:t>
      </w:r>
      <w:r w:rsidRPr="00806ED3">
        <w:rPr>
          <w:rFonts w:ascii="Times New Roman" w:hAnsi="Times New Roman" w:cs="Times New Roman"/>
          <w:sz w:val="24"/>
        </w:rPr>
        <w:t xml:space="preserve">ыполнять наплавку дефектов деталей машин, механизмов и конструкций; 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У.16. П</w:t>
      </w:r>
      <w:r w:rsidRPr="00806ED3">
        <w:rPr>
          <w:rFonts w:ascii="Times New Roman" w:hAnsi="Times New Roman" w:cs="Times New Roman"/>
          <w:sz w:val="24"/>
        </w:rPr>
        <w:t xml:space="preserve">роизводить 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У.17. П</w:t>
      </w:r>
      <w:r w:rsidRPr="00806ED3">
        <w:rPr>
          <w:rFonts w:ascii="Times New Roman" w:hAnsi="Times New Roman" w:cs="Times New Roman"/>
          <w:sz w:val="24"/>
        </w:rPr>
        <w:t xml:space="preserve">роизводить контроль сварочного оборудования и оснастки; 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У.18. В</w:t>
      </w:r>
      <w:r w:rsidRPr="00806ED3">
        <w:rPr>
          <w:rFonts w:ascii="Times New Roman" w:hAnsi="Times New Roman" w:cs="Times New Roman"/>
          <w:sz w:val="24"/>
        </w:rPr>
        <w:t xml:space="preserve">ыполнять операционный контроль технологии сборки и сварки изделий; 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У.19. В</w:t>
      </w:r>
      <w:r w:rsidRPr="00806ED3">
        <w:rPr>
          <w:rFonts w:ascii="Times New Roman" w:hAnsi="Times New Roman" w:cs="Times New Roman"/>
          <w:sz w:val="24"/>
        </w:rPr>
        <w:t xml:space="preserve">ыполнять подсчет объемов сварочных работ и потребность материалов; 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У.20. В</w:t>
      </w:r>
      <w:r w:rsidRPr="00806ED3">
        <w:rPr>
          <w:rFonts w:ascii="Times New Roman" w:hAnsi="Times New Roman" w:cs="Times New Roman"/>
          <w:sz w:val="24"/>
        </w:rPr>
        <w:t>ыполнять подсчет трудозатрат и стоимости выполненных работ</w:t>
      </w:r>
      <w:r>
        <w:rPr>
          <w:rFonts w:ascii="Times New Roman" w:hAnsi="Times New Roman" w:cs="Times New Roman"/>
          <w:sz w:val="24"/>
        </w:rPr>
        <w:t>.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учебной практики:</w:t>
      </w:r>
    </w:p>
    <w:p w:rsidR="002E5F73" w:rsidRPr="0088400A" w:rsidRDefault="002E5F73" w:rsidP="002E5F73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.07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="00D241BF">
        <w:rPr>
          <w:rFonts w:ascii="Times New Roman" w:eastAsia="Times New Roman" w:hAnsi="Times New Roman" w:cs="Times New Roman"/>
          <w:sz w:val="24"/>
          <w:szCs w:val="28"/>
          <w:lang w:eastAsia="zh-CN"/>
        </w:rPr>
        <w:t>216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ов.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D241BF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</w:t>
      </w:r>
      <w:r w:rsidR="00D241BF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ПРОИЗВОДСТВЕННОЙ ПРАКТИКИ</w:t>
      </w: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ПП.03</w:t>
      </w:r>
    </w:p>
    <w:p w:rsidR="00627422" w:rsidRDefault="00627422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9DA" w:rsidRPr="00FB19DA" w:rsidRDefault="00FB19DA" w:rsidP="00FB19DA">
      <w:pPr>
        <w:widowControl w:val="0"/>
        <w:numPr>
          <w:ilvl w:val="0"/>
          <w:numId w:val="7"/>
        </w:numPr>
        <w:tabs>
          <w:tab w:val="left" w:pos="88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FB19DA" w:rsidRPr="00FB19DA" w:rsidRDefault="00FB19DA" w:rsidP="00FB19DA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производственной практики - является частью основной</w:t>
      </w: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профессиональной образовательной программы в соответствии с ФГОС по профессии</w:t>
      </w: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08.01.07   Мастер общестроительных работ </w:t>
      </w: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части освоения основного вида деятельности: </w:t>
      </w:r>
      <w:r w:rsidRPr="00FB1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выполнение каменных работ</w:t>
      </w: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B1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соответствующих</w:t>
      </w: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FB1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профессиональных компетенций</w:t>
      </w: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</w:t>
      </w:r>
      <w:r w:rsidRPr="00FB1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ПК</w:t>
      </w: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):</w:t>
      </w:r>
    </w:p>
    <w:p w:rsidR="00FB19DA" w:rsidRPr="00FB19DA" w:rsidRDefault="00FB19DA" w:rsidP="00FB19DA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 3.1. Выполнять подготовительные работы при производстве каменных работ.</w:t>
      </w:r>
    </w:p>
    <w:p w:rsidR="00FB19DA" w:rsidRPr="00FB19DA" w:rsidRDefault="00FB19DA" w:rsidP="00FB19DA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 3.2. Производить общие каменные работы различной сложности. </w:t>
      </w:r>
    </w:p>
    <w:p w:rsidR="00FB19DA" w:rsidRPr="00FB19DA" w:rsidRDefault="00FB19DA" w:rsidP="00FB19DA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 3.3. Выполнять сложные архитектурные элементы из кирпича и камня. </w:t>
      </w:r>
    </w:p>
    <w:p w:rsidR="00FB19DA" w:rsidRPr="00FB19DA" w:rsidRDefault="00FB19DA" w:rsidP="00FB19DA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 3.4. Выполнять монтажные работы при возведении кирпичных зданий.</w:t>
      </w:r>
    </w:p>
    <w:p w:rsidR="00FB19DA" w:rsidRPr="00FB19DA" w:rsidRDefault="00FB19DA" w:rsidP="00FB19DA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 3.5. Производить гидроизоляционные работы при выполнении каменной кладки.</w:t>
      </w:r>
    </w:p>
    <w:p w:rsidR="00FB19DA" w:rsidRPr="00FB19DA" w:rsidRDefault="00FB19DA" w:rsidP="00FB19DA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 3.6. Контролировать качество каменных работ.</w:t>
      </w:r>
    </w:p>
    <w:p w:rsidR="00FB19DA" w:rsidRPr="00FB19DA" w:rsidRDefault="00FB19DA" w:rsidP="00FB19DA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ПК 3.7. Выполнять ремонт каменных конструкций.</w:t>
      </w:r>
    </w:p>
    <w:p w:rsidR="00FB19DA" w:rsidRPr="00FB19DA" w:rsidRDefault="00FB19DA" w:rsidP="00FB19D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19DA" w:rsidRPr="00FB19DA" w:rsidRDefault="00FB19DA" w:rsidP="00FB19DA">
      <w:pPr>
        <w:widowControl w:val="0"/>
        <w:numPr>
          <w:ilvl w:val="0"/>
          <w:numId w:val="7"/>
        </w:numPr>
        <w:tabs>
          <w:tab w:val="left" w:pos="46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практики - требования к результатам освоения производственной практики:</w:t>
      </w:r>
    </w:p>
    <w:p w:rsidR="00FB19DA" w:rsidRPr="00FB19DA" w:rsidRDefault="00FB19DA" w:rsidP="00FB19DA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</w:t>
      </w: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соответствующими профессиональными компетенциями </w:t>
      </w:r>
      <w:proofErr w:type="gramStart"/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ходе освоения</w:t>
      </w: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производственной практики должен:</w:t>
      </w:r>
    </w:p>
    <w:p w:rsidR="00FB19DA" w:rsidRPr="00FB19DA" w:rsidRDefault="00FB19DA" w:rsidP="00FB19DA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опыт:</w:t>
      </w:r>
    </w:p>
    <w:p w:rsidR="00FB19DA" w:rsidRPr="00FB19DA" w:rsidRDefault="00FB19DA" w:rsidP="00FB19DA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выполнения подготовительных работ при производстве каменных работ.</w:t>
      </w:r>
    </w:p>
    <w:p w:rsidR="00FB19DA" w:rsidRPr="00FB19DA" w:rsidRDefault="00FB19DA" w:rsidP="00FB19DA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производства общих каменных работ различной сложности.</w:t>
      </w:r>
    </w:p>
    <w:p w:rsidR="00FB19DA" w:rsidRPr="00FB19DA" w:rsidRDefault="00FB19DA" w:rsidP="00FB19DA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выполнения сложных архитектурных элементов из кирпича и камня.</w:t>
      </w:r>
    </w:p>
    <w:p w:rsidR="00FB19DA" w:rsidRPr="00FB19DA" w:rsidRDefault="00FB19DA" w:rsidP="00FB19DA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выполнения монтажных работ при возведении кирпичных зданий.</w:t>
      </w:r>
    </w:p>
    <w:p w:rsidR="00FB19DA" w:rsidRPr="00FB19DA" w:rsidRDefault="00FB19DA" w:rsidP="00FB19DA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производства гидроизоляционных работ при выполнении каменной кладки.</w:t>
      </w:r>
    </w:p>
    <w:p w:rsidR="00FB19DA" w:rsidRPr="00FB19DA" w:rsidRDefault="00FB19DA" w:rsidP="00FB19DA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контроля качества каменных работ.</w:t>
      </w:r>
    </w:p>
    <w:p w:rsidR="00FB19DA" w:rsidRPr="00FB19DA" w:rsidRDefault="00FB19DA" w:rsidP="00FB19DA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выполнения ремонта каменных конструкций.          </w:t>
      </w:r>
    </w:p>
    <w:p w:rsidR="00FB19DA" w:rsidRPr="00FB19DA" w:rsidRDefault="00FB19DA" w:rsidP="00FB19DA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выбирать инструменты, приспособления и инвентарь для каменных работ;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подбирать требуемые материалы для каменной кладки;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приготавливать растворную смесь для производства каменной кладки;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организовывать рабочее место;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устанавливать леса и подмости;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создавать безопасные условия труда при выполнении каменных работ;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читать чертежи и схемы каменных конструкций;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выполнять разметку каменных конструкций;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устраивать при кладке стен деформационные швы;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выкладывать колодцы, коллекторы и трубы переменного сечения;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выполнять кладку каменных конструкций мостов, промышленных и гидротехнических сооружений;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соблюдать безопасные условия труда;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выполнять монтаж фундаментов и стен подвала;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монтировать ригели, балки и перемычки;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монтировать лестничные марши, ступени и площадки;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монтировать крупнопанельные перегородки, оконные и дверные блоки, подоконники;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выполнять монтаж панелей и плит перекрытий и покрытий;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производить заделку стыков и заливку швов сборных конструкций;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соблюдать безопасные условия труда при монтаже;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подготавливать материалы для устройства гидроизоляции;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устраивать горизонтальную гидроизоляцию из различных материалов;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устраивать вертикальную гидроизоляцию из различных материалов;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проверять качество материалов для каменной кладки;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контролировать соблюдение системы перевязки швов, размеров и заполнение швов;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контролировать вертикальность и горизонтальность кладки;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проверять соответствие каменной конструкции чертежам проекта;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выполнять подсчет объемов работ каменной кладки и потребность материалов;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выполнять геодезический контроль кладки и монтажа;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выполнять разборку кладки;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заменять разрушенные участки кладки;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пробивать и заделывать отверстия, борозды, гнезда и проемы;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выполнять заделку концов балок и трещин;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производить ремонт облицовки;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соблюдать безопасные условия труда;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- </w:t>
      </w: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производить каменную кладку стен и столбов из кирпича, камней и мелких блоков под штукатурку и с расшивкой швов по различным системам перевязки швов;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- выполнять армированную кирпичную кладку;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lastRenderedPageBreak/>
        <w:t>- производить кладку стен облегченных конструкций;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- выполнять бутовую и бутобетонную кладки;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- выполнять смешанные кладки;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- выкладывать перегородки из различных каменных материалов;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- выполнять лицевую кладку и облицовку стен;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 xml:space="preserve">- выкладывать конструкции из стеклоблоков и </w:t>
      </w:r>
      <w:proofErr w:type="spellStart"/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стеклопрофилита</w:t>
      </w:r>
      <w:proofErr w:type="spellEnd"/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- соблюдать безопасные условия труда при выполнении общих каменных работ;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- производить кладку перемычек, арок, сводов и куполов;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 xml:space="preserve">- выполнять кладку карнизов различной сложности;   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- выполнять декоративную кладку.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 w:bidi="ru-RU"/>
        </w:rPr>
      </w:pPr>
    </w:p>
    <w:p w:rsidR="00FB19DA" w:rsidRPr="00FB19DA" w:rsidRDefault="00FB19DA" w:rsidP="001D7833">
      <w:pPr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 xml:space="preserve"> </w:t>
      </w: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программы:</w:t>
      </w:r>
    </w:p>
    <w:p w:rsidR="00FB19DA" w:rsidRDefault="00FB19DA" w:rsidP="001D7833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Производственной практики </w:t>
      </w:r>
      <w:r w:rsidR="0085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5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696 </w:t>
      </w: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</w:t>
      </w:r>
      <w:r w:rsidR="0085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bookmarkStart w:id="0" w:name="_GoBack"/>
      <w:bookmarkEnd w:id="0"/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27422" w:rsidRDefault="00627422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</w:t>
      </w:r>
      <w:r w:rsidR="001D783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1D7833" w:rsidRPr="001D7833" w:rsidRDefault="001D7833" w:rsidP="001D7833">
      <w:pPr>
        <w:pStyle w:val="a3"/>
        <w:widowControl w:val="0"/>
        <w:numPr>
          <w:ilvl w:val="0"/>
          <w:numId w:val="14"/>
        </w:numPr>
        <w:tabs>
          <w:tab w:val="left" w:pos="88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1D7833" w:rsidRPr="001D7833" w:rsidRDefault="001D7833" w:rsidP="001D7833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производственной практики - является частью основной</w:t>
      </w: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профессиональной образовательной программы в соответствии с ФГОС по профессии</w:t>
      </w: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08.01.07   Мастер общестроительных работ </w:t>
      </w: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части освоения основного вида деятельности: </w:t>
      </w:r>
      <w:r w:rsidRPr="001D7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выполнение сварочных работ ручной электродуговой сваркой </w:t>
      </w: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соответствующих</w:t>
      </w: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профессиональных компетенций</w:t>
      </w: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</w:t>
      </w: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ПК</w:t>
      </w: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):</w:t>
      </w:r>
    </w:p>
    <w:p w:rsidR="001D7833" w:rsidRPr="001D7833" w:rsidRDefault="001D7833" w:rsidP="001D7833">
      <w:pPr>
        <w:widowControl w:val="0"/>
        <w:shd w:val="clear" w:color="auto" w:fill="FFFFFF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7.1.Выполнять подготовительные работы при производстве сварочных работ ручной электродуговой сваркой.</w:t>
      </w:r>
    </w:p>
    <w:p w:rsidR="001D7833" w:rsidRPr="001D7833" w:rsidRDefault="001D7833" w:rsidP="001D7833">
      <w:pPr>
        <w:widowControl w:val="0"/>
        <w:shd w:val="clear" w:color="auto" w:fill="FFFFFF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7.2</w:t>
      </w:r>
      <w:proofErr w:type="gramStart"/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proofErr w:type="gramEnd"/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роизводить ручную электродуговую сварку металлических конструкций различной сложности.</w:t>
      </w:r>
    </w:p>
    <w:p w:rsidR="001D7833" w:rsidRPr="001D7833" w:rsidRDefault="001D7833" w:rsidP="001D7833">
      <w:pPr>
        <w:widowControl w:val="0"/>
        <w:shd w:val="clear" w:color="auto" w:fill="FFFFFF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7.3.Производить резку металлов различной сложности.</w:t>
      </w:r>
    </w:p>
    <w:p w:rsidR="001D7833" w:rsidRPr="001D7833" w:rsidRDefault="001D7833" w:rsidP="001D7833">
      <w:pPr>
        <w:widowControl w:val="0"/>
        <w:shd w:val="clear" w:color="auto" w:fill="FFFFFF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7.4.Выполнять наплавку различных деталей и изделий.</w:t>
      </w:r>
    </w:p>
    <w:p w:rsidR="001D7833" w:rsidRPr="001D7833" w:rsidRDefault="001D7833" w:rsidP="001D7833">
      <w:pPr>
        <w:widowControl w:val="0"/>
        <w:shd w:val="clear" w:color="auto" w:fill="FFFFFF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7.5. Осуществлять контроль качества сварочных работ.</w:t>
      </w:r>
    </w:p>
    <w:p w:rsidR="001D7833" w:rsidRPr="001D7833" w:rsidRDefault="001D7833" w:rsidP="001D78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D7833" w:rsidRPr="001D7833" w:rsidRDefault="001D7833" w:rsidP="001D7833">
      <w:pPr>
        <w:pStyle w:val="a3"/>
        <w:widowControl w:val="0"/>
        <w:numPr>
          <w:ilvl w:val="0"/>
          <w:numId w:val="14"/>
        </w:numPr>
        <w:tabs>
          <w:tab w:val="left" w:pos="46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практики - требования к результатам освоения производственной практики:</w:t>
      </w:r>
    </w:p>
    <w:p w:rsidR="001D7833" w:rsidRPr="001D7833" w:rsidRDefault="001D7833" w:rsidP="001D7833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</w:t>
      </w: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соответствующими профессиональными компетенциями </w:t>
      </w:r>
      <w:proofErr w:type="gramStart"/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ходе освоения</w:t>
      </w: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производственной практики должен: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опыт: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выполнения подготовительных работ при производстве сварочных работ ручной электродуговой сваркой;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выполнения сварочных работ ручной электродуговой сваркой различной сложности;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выполнения резки различных видов металлов в различных пространственных положениях;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выполнения наплавки различных деталей и инструментов;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выполнения контроля качества сварочных работ.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рационально организовывать рабочее место;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читать чертежи металлических изделий и конструкций, электрические схемы оборудования;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выбирать инструменты, приспособления, источники питания и сварочные материалы;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подготавливать металл под сварку;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выполнять сборку узлов и изделий;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выполнять прихватки деталей, изделий и конструкций во всех пространственных положениях;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подбирать параметры режима сварки;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выполнять ручную дуговую и плазменную сварку различной сложности деталей, узлов и </w:t>
      </w: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конструкций из различных сталей, цветных металлов и сплавов;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выполнять ручную дуговую и плазменную сварку деталей и узлов трубопроводов из различных сталей, цветных металлов и сплавов;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выполнять ручную дуговую и плазменную сварку сложных строительных и технологических конструкций;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выполнять ручную дуговую резку различных металлов и сплавов;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выполнять кислородную резку (строгание) деталей различной сложности из различных металлов и сплавов в различных положениях;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выполнять наплавку различных деталей, узлов и инструментов;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выполнять наплавку нагретых баллонов и труб;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выполнять наплавку дефектов деталей машин, механизмов и конструкций; производить входной контроль качества исходных материалов (сварочной проволоки, основного металла, электродов, комплектующих) и изделий; производить контроль сварочного оборудования и оснастки;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выполнять операционный контроль технологии сборки и сварки изделий; выполнять подсчет объемов сварочных работ и потребность материалов; выполнять подсчет трудозатрат и стоимости выполненных работ;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</w:p>
    <w:p w:rsidR="001D7833" w:rsidRPr="001D7833" w:rsidRDefault="001D7833" w:rsidP="001D7833">
      <w:pPr>
        <w:pStyle w:val="a3"/>
        <w:widowControl w:val="0"/>
        <w:numPr>
          <w:ilvl w:val="0"/>
          <w:numId w:val="14"/>
        </w:numPr>
        <w:tabs>
          <w:tab w:val="left" w:pos="51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программы:</w:t>
      </w:r>
    </w:p>
    <w:p w:rsidR="005C064D" w:rsidRPr="005C064D" w:rsidRDefault="001D7833" w:rsidP="0025256D">
      <w:pPr>
        <w:widowControl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Производственной практики </w:t>
      </w:r>
      <w:r w:rsidR="0025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D24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240</w:t>
      </w:r>
      <w:r w:rsidR="0025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 w:rsidR="0062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="0025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D963AC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64D" w:rsidRPr="005C064D" w:rsidRDefault="005C064D" w:rsidP="005C06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064D" w:rsidRPr="005C064D" w:rsidSect="005C06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55" w:hanging="495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u w:val="none"/>
      </w:r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54189D"/>
    <w:multiLevelType w:val="hybridMultilevel"/>
    <w:tmpl w:val="DCBA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220"/>
    <w:multiLevelType w:val="multilevel"/>
    <w:tmpl w:val="479A5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0F25F5"/>
    <w:multiLevelType w:val="hybridMultilevel"/>
    <w:tmpl w:val="DD42B382"/>
    <w:lvl w:ilvl="0" w:tplc="3ABEF66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30E4FC3"/>
    <w:multiLevelType w:val="hybridMultilevel"/>
    <w:tmpl w:val="0892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70872"/>
    <w:multiLevelType w:val="hybridMultilevel"/>
    <w:tmpl w:val="98EC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F0AA1"/>
    <w:multiLevelType w:val="hybridMultilevel"/>
    <w:tmpl w:val="32C4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90275"/>
    <w:multiLevelType w:val="hybridMultilevel"/>
    <w:tmpl w:val="B7FE077C"/>
    <w:lvl w:ilvl="0" w:tplc="5322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B91A98"/>
    <w:multiLevelType w:val="multilevel"/>
    <w:tmpl w:val="331AF68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1">
    <w:nsid w:val="47E01FAA"/>
    <w:multiLevelType w:val="multilevel"/>
    <w:tmpl w:val="ABB60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12">
    <w:nsid w:val="50BB5D48"/>
    <w:multiLevelType w:val="multilevel"/>
    <w:tmpl w:val="9C7E11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B1007D"/>
    <w:multiLevelType w:val="hybridMultilevel"/>
    <w:tmpl w:val="35DA6E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1D5B"/>
    <w:multiLevelType w:val="hybridMultilevel"/>
    <w:tmpl w:val="A4AE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99"/>
    <w:rsid w:val="00056399"/>
    <w:rsid w:val="00063EAF"/>
    <w:rsid w:val="00166E0C"/>
    <w:rsid w:val="001D7833"/>
    <w:rsid w:val="0025256D"/>
    <w:rsid w:val="002E5F73"/>
    <w:rsid w:val="00473E46"/>
    <w:rsid w:val="005C064D"/>
    <w:rsid w:val="005F3112"/>
    <w:rsid w:val="00627422"/>
    <w:rsid w:val="0078252D"/>
    <w:rsid w:val="007F54A4"/>
    <w:rsid w:val="00855F20"/>
    <w:rsid w:val="00937F5A"/>
    <w:rsid w:val="00AD5DB5"/>
    <w:rsid w:val="00AD6F55"/>
    <w:rsid w:val="00C900B0"/>
    <w:rsid w:val="00D241BF"/>
    <w:rsid w:val="00D51F86"/>
    <w:rsid w:val="00D9270A"/>
    <w:rsid w:val="00FB19DA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7079</Words>
  <Characters>40351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dcterms:created xsi:type="dcterms:W3CDTF">2022-03-07T14:04:00Z</dcterms:created>
  <dcterms:modified xsi:type="dcterms:W3CDTF">2022-03-07T14:04:00Z</dcterms:modified>
</cp:coreProperties>
</file>