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2" w:rsidRPr="005C064D" w:rsidRDefault="005F3112" w:rsidP="005F311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Основы строительного черчения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Область применения рабочей программы: </w:t>
      </w: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ОП.01 Основы строительного черчения является частью основной образовательной программы в соответствии с ФГОС по профессии: 08.01.0</w:t>
      </w:r>
      <w:r w:rsidR="00343A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Мастер </w:t>
      </w:r>
      <w:r w:rsidR="0034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сухого строительства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в структуре основной образовательной программы: 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входит в общепрофессиональный цикл. </w:t>
      </w: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Цель и планируемые результаты освоения дисциплины:   </w:t>
      </w:r>
    </w:p>
    <w:p w:rsidR="00B111D7" w:rsidRPr="00B111D7" w:rsidRDefault="00B111D7" w:rsidP="00B11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 </w:t>
      </w:r>
    </w:p>
    <w:p w:rsidR="00B111D7" w:rsidRPr="00B111D7" w:rsidRDefault="00B111D7" w:rsidP="00B111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B111D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читать архитектурно-строительные чертежи, проекты, монтажные схемы, схемы производства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читать строительные чертежи с условными обозначениями, схемы;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читать чертежи планов, разрезов и фасадов зданий;</w:t>
      </w:r>
    </w:p>
    <w:p w:rsidR="00B111D7" w:rsidRPr="00B111D7" w:rsidRDefault="00B111D7" w:rsidP="00B111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D7" w:rsidRPr="00B111D7" w:rsidRDefault="00B111D7" w:rsidP="00B111D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11D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Pr="00B1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111D7" w:rsidRPr="00B111D7" w:rsidRDefault="00B111D7" w:rsidP="00B111D7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требования единой системы конструкторской документации и системы проектной документации для строительства;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основные правила построения чертежей и схем, виды нормативно-технической документации;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виды строительных чертежей, проектов, монтажных схем, схем производства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чтения технической и технологической документации;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виды производственной документации.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маркировку строительных чертежей;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назначение и виды чертежей планов, разрезов и фасадов зданий.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рабочей программы учебной дисциплины: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обучающегося-</w:t>
      </w:r>
      <w:r>
        <w:rPr>
          <w:rFonts w:ascii="Times New Roman" w:hAnsi="Times New Roman" w:cs="Times New Roman"/>
          <w:sz w:val="24"/>
          <w:szCs w:val="28"/>
        </w:rPr>
        <w:t xml:space="preserve">72 </w:t>
      </w:r>
      <w:r w:rsidRPr="005C064D">
        <w:rPr>
          <w:rFonts w:ascii="Times New Roman" w:hAnsi="Times New Roman" w:cs="Times New Roman"/>
          <w:sz w:val="24"/>
          <w:szCs w:val="28"/>
        </w:rPr>
        <w:t>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064D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обучающегося-</w:t>
      </w:r>
      <w:r>
        <w:rPr>
          <w:rFonts w:ascii="Times New Roman" w:hAnsi="Times New Roman" w:cs="Times New Roman"/>
          <w:sz w:val="24"/>
          <w:szCs w:val="28"/>
        </w:rPr>
        <w:t>62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064D">
        <w:rPr>
          <w:rFonts w:ascii="Times New Roman" w:hAnsi="Times New Roman" w:cs="Times New Roman"/>
          <w:sz w:val="24"/>
          <w:szCs w:val="28"/>
        </w:rPr>
        <w:t>;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самостоятельной работы обучающегося-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Введение. Оформление чертежей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 Практическое применение геометрических построений.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Прямоугольное и аксонометрическое проецирование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 Сечения и разрезы.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Рабочие чертежи деталей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6. Сборочные чертежи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7.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Схемы.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8.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Чертежи металлических конструкций и изделий.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9.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Чертежи строительных генпланов и схемы ремонтных работ.</w:t>
      </w:r>
    </w:p>
    <w:p w:rsidR="00B111D7" w:rsidRPr="00D9270A" w:rsidRDefault="00B111D7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F3112" w:rsidRPr="005C064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B111D7" w:rsidRPr="00B111D7" w:rsidRDefault="00B111D7" w:rsidP="00B1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Основы строительного производства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Область применения рабочей программы: </w:t>
      </w: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ОП.02 Основы строительного производства является частью основной образовательной программы в соответствии с ФГОС по профессии: 08.01.06  Мастер сухого строительства.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в структуре основной образовательной программы: 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входит в общепрофессиональный цикл.</w:t>
      </w: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Цель и планируемые результаты освоения дисциплины:  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11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различать виды зданий и сооружений и их конструктивные элементы;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рабочие чертежи планов зданий, этажей, разрезов, фасадов зданий;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технологическую  последовательность выполнения строительных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расчет расхода строительных материалов;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руководствоваться строительными нормами и правилами, государственными стандартами и проектом производства работ на столярные, монтажные и отделочные работы;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контролировать и анализировать эффективность использования рабочего времени.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11D7">
        <w:rPr>
          <w:rFonts w:ascii="Times New Roman" w:eastAsia="Calibri" w:hAnsi="Times New Roman" w:cs="Times New Roman"/>
          <w:bCs/>
          <w:sz w:val="24"/>
          <w:szCs w:val="24"/>
        </w:rPr>
        <w:t>- составлять технологическую последовательность возведения зданий всех типов;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11D7">
        <w:rPr>
          <w:rFonts w:ascii="Times New Roman" w:eastAsia="Calibri" w:hAnsi="Times New Roman" w:cs="Times New Roman"/>
          <w:bCs/>
          <w:sz w:val="24"/>
          <w:szCs w:val="24"/>
        </w:rPr>
        <w:t>- выполнять расчет расхода строительных материалов на отделку помещения листами сухой штукатурки;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производить подсчет параметров сетевого графика в табличной форме;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составлять календарный план производства работ на возведение зданий.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11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классификацию и требования, предъявляемые к зданиям и сооружениям по объемно-планировочному и конструктивному  решению;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чтения строительных чертежей;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конструктивные и архитектурные элементы зданий и сооружений;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последовательность строительных и отделочных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типовые технологические карты на выполнение столярно-монтажных и отделочных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строительные нормы и правила, государственные стандарты на столярно-монтажные и отделочные работы.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виды зданий и сооружений;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чтение чертежей, выполнение планов разрезов и фасадов зданий;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основные архитектурно-конструктивные элементы зданий;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основные конструктивные схемы металлических конструкций;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строительные нормы и правила, государственные стандарты на строительно-монтажные работы.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11D7">
        <w:rPr>
          <w:rFonts w:ascii="Times New Roman" w:eastAsia="Calibri" w:hAnsi="Times New Roman" w:cs="Times New Roman"/>
          <w:sz w:val="24"/>
          <w:szCs w:val="24"/>
          <w:lang w:eastAsia="ru-RU"/>
        </w:rPr>
        <w:t>96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B111D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11D7">
        <w:rPr>
          <w:rFonts w:ascii="Times New Roman" w:eastAsia="Calibri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="00B111D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часов</w:t>
      </w:r>
      <w:r w:rsidR="002A79E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экзамен – 6 часов;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консультации – 10 часов</w:t>
      </w:r>
      <w:r w:rsidRPr="005C064D">
        <w:rPr>
          <w:rFonts w:ascii="Times New Roman" w:hAnsi="Times New Roman" w:cs="Times New Roman"/>
          <w:sz w:val="24"/>
          <w:szCs w:val="28"/>
        </w:rPr>
        <w:t>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Тема 1.1.Виды зданий и сооружений и их конструктивные элементы.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Тема 1.2.Последовательность выполнения строительно-монтажных и отделочных работ.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Тема 1.3.Общие сведения об организации строительного производства.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Тема 1.4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Государственные стандарты, строительные нормы и правила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5C064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ОП.0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C064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ИНОСТРАННЫЙ ЯЗЫК В ПРОФЕССИОНАЛЬНОЙ ДЕЯТЕЛЬНОСТИ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Область применения рабочей программы: </w:t>
      </w: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ОП.03 Иностранный язык в профессиональной деятельности является частью  основной образовательной программы в соответствии с ФГОС по профессии 08.01.06 Мастер сухого строительства. </w:t>
      </w:r>
    </w:p>
    <w:p w:rsidR="00B111D7" w:rsidRPr="00B111D7" w:rsidRDefault="00B111D7" w:rsidP="00B111D7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Место дисциплины в структуре основной образовательной программы: 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B111D7" w:rsidRDefault="00B111D7" w:rsidP="00B111D7">
      <w:pPr>
        <w:spacing w:after="0" w:line="240" w:lineRule="auto"/>
        <w:ind w:right="283" w:firstLine="709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1D7" w:rsidRPr="00B111D7" w:rsidRDefault="00B111D7" w:rsidP="00B111D7">
      <w:pPr>
        <w:spacing w:after="0" w:line="240" w:lineRule="auto"/>
        <w:ind w:right="283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Цель и планируемые результаты освоения дисциплины: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дисциплины «Иностранный язык в профессиональной деятельности» обучающийся должен: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лексический и грамматический минимум, необходимый для чтения и перевода (со словарем) профессионально-ориентированного текста на иностранном языке;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лексический и грамматический минимум, необходимый для заполнения анкет, резюме, заявлений и др.;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основы разговорной речи на иностранном языке;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профессиональные термины и определения для чтения чертежей, инструкций, нормативной документации.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сообщать сведения о себе и заполнять различные виды анкет, резюме, заявлений и др.;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понимать относительно полно (общий смысл) высказывания на иностранном языке в различных ситуациях профессионального общения;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читать чертежи и техническую документацию на иностранном языке;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называть на иностранном языке инструменты, оборудование, оснастку, приспособления,  используемые при выполнении профессиональной деятельности; 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применять профессионально-ориентированную лексику иностранного языка при выполнении профессиональной деятельности;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устанавливать межличностное общение между участниками движения WS разных стран;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самостоятельно совершенствовать устную и письменную профессионально ориентированную речь, пополнять словарный запас.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владеть: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изучаемым языком на уровне, обеспечивающем эффективную профессиональную деятельность, владеть устной монологической  и диалогической речью в пределах специальной тематики и приобрести опыт, необходимый для использования в практической профессиональной деятельности.</w:t>
      </w:r>
    </w:p>
    <w:p w:rsid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B111D7" w:rsidRDefault="00B111D7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1. Отделочные строительные работы </w:t>
      </w:r>
    </w:p>
    <w:p w:rsidR="00B111D7" w:rsidRDefault="00B111D7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1. Основы отделочных строительных и монтажных работ 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2.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World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Skills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International</w:t>
      </w:r>
      <w:proofErr w:type="spellEnd"/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Чемпионаты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World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Skills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International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техническая документация конкурсов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2.2 Материалы, оборудование и инструменты по компетенциям «Сухое строительство и штукатурные работы», «Малярные и декоративные работы», «Облицовка плиткой».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2.3 Чтение чертежей   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Тема 2.4 Организация рабочего места и презентация работы  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2.5 Техника безопасности и охрана труда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1D7" w:rsidRDefault="00B111D7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12" w:rsidRPr="0078252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5F3112" w:rsidRPr="0078252D" w:rsidRDefault="005F3112" w:rsidP="005F3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Область применения рабочей программы: </w:t>
      </w:r>
      <w:r w:rsidRPr="00B11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5F3112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1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ОП.04 Безопасность жизнедеятельности является частью основной образовательной программы в соответствии с ФГОС по профессии 08.01.06 Мастер сухого строительства.</w:t>
      </w:r>
    </w:p>
    <w:p w:rsidR="00B111D7" w:rsidRPr="0078252D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потенциальных опасностей и их последствия в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максимальной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3</w:t>
      </w:r>
      <w:r w:rsidR="002A79E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часов, в том числе: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3</w:t>
      </w:r>
      <w:r w:rsidR="002A79E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41BF" w:rsidRPr="0078252D" w:rsidRDefault="00D241BF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Безопасность и защита человека в опасных и чрезвычайных ситуациях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 Классификация ЧС и причины возникновения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 Безопасность жизнедеятельности и производственная среда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.1. Физиолого-гигиенические основы труда и обеспечение комфортных условий жизнедеятельности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Основы военной службы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3.1. Призыв граждан на военную службу.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ОП.05 </w:t>
      </w:r>
      <w:r w:rsidRPr="00063EAF">
        <w:rPr>
          <w:rFonts w:ascii="Times New Roman" w:hAnsi="Times New Roman" w:cs="Times New Roman"/>
          <w:b/>
          <w:sz w:val="24"/>
          <w:szCs w:val="28"/>
        </w:rPr>
        <w:t>Физическая      культура</w:t>
      </w:r>
    </w:p>
    <w:p w:rsidR="00D241BF" w:rsidRDefault="00D241BF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1. Область применения программы</w:t>
      </w:r>
    </w:p>
    <w:p w:rsidR="005F3112" w:rsidRDefault="00B111D7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1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ОП.05 Физическая культура является частью основной образовательной программы в соответствии с ФГОС по профессии 08.01.06 Мастер сухого строительства.</w:t>
      </w:r>
    </w:p>
    <w:p w:rsidR="00B111D7" w:rsidRDefault="00B111D7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раздела обучающийся должен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уметь: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знать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- 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 роли физической культуры в общекультурном профессиональном и социальном развитии человека;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основы здорового образа жизни.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максимальной учебной нагрузки обучающегося   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4</w:t>
      </w:r>
      <w:r w:rsidR="00D241B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2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D241B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в том числе: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обязательной аудиторной учебной нагрузки обучающегося  4</w:t>
      </w:r>
      <w:r w:rsidR="00D241B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2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D241B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5F3112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1. Легкая атлетика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1.1  Бег на короткие дистанции, техника стартов.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1.2. Бег на короткие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1.3. Техника бега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1.4. Бег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1.5. Бег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1.6. Техника бега на длинные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1.7. Техника бега на длинные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1.8. Метание гранат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2.Спортивные игры «Волейбол»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2.1. Прием передачи мяча сверху снизу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2.2. Подача мяча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 xml:space="preserve">Тема 2.3. Техника верхней подачи 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2.4. Техника нижней, боковой подачи.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2.5. Двухсторонняя игра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3. Баскетбол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lastRenderedPageBreak/>
        <w:t>Тема 3.1 Техника ведения мяча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3.2 Техника бросков с ближней,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3.3. Техника бросков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3.4. Техника передач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3.5. Двухсторонняя игра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4. Гимнастика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4.1 Техника кувырков вперед, назад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4.2 Акробатические упражнения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 </w:t>
      </w:r>
      <w:r w:rsidRPr="00063EAF">
        <w:rPr>
          <w:rFonts w:ascii="Times New Roman" w:hAnsi="Times New Roman" w:cs="Times New Roman"/>
          <w:sz w:val="24"/>
          <w:szCs w:val="28"/>
        </w:rPr>
        <w:t>4.3 Техника прыжка через козла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6E0C" w:rsidRP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ОП.0</w:t>
      </w:r>
      <w:r w:rsidR="00D241BF">
        <w:rPr>
          <w:rFonts w:ascii="Times New Roman" w:hAnsi="Times New Roman" w:cs="Times New Roman"/>
          <w:b/>
          <w:sz w:val="24"/>
          <w:szCs w:val="28"/>
        </w:rPr>
        <w:t>6</w:t>
      </w:r>
      <w:r w:rsidRPr="005C064D">
        <w:rPr>
          <w:rFonts w:ascii="Times New Roman" w:hAnsi="Times New Roman" w:cs="Times New Roman"/>
          <w:b/>
          <w:sz w:val="24"/>
          <w:szCs w:val="28"/>
        </w:rPr>
        <w:t xml:space="preserve"> ОСНОВЫ МАТЕРИАЛОВЕДЕНИЯ</w:t>
      </w:r>
    </w:p>
    <w:p w:rsidR="00D241BF" w:rsidRPr="005C064D" w:rsidRDefault="00D241BF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064D" w:rsidRPr="005C064D" w:rsidRDefault="005C064D" w:rsidP="005C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Рабочая программа ОП.06 Основы материаловедения является частью основной образовательной программы в соответствии с ФГОС по профессии: 08.01.0</w:t>
      </w:r>
      <w:r w:rsidR="00343AEE">
        <w:rPr>
          <w:rFonts w:ascii="Times New Roman" w:hAnsi="Times New Roman" w:cs="Times New Roman"/>
          <w:sz w:val="24"/>
          <w:szCs w:val="28"/>
        </w:rPr>
        <w:t>6</w:t>
      </w:r>
      <w:r w:rsidRPr="00B111D7">
        <w:rPr>
          <w:rFonts w:ascii="Times New Roman" w:hAnsi="Times New Roman" w:cs="Times New Roman"/>
          <w:sz w:val="24"/>
          <w:szCs w:val="28"/>
        </w:rPr>
        <w:t xml:space="preserve">  Мастер </w:t>
      </w:r>
      <w:r w:rsidR="00343AEE">
        <w:rPr>
          <w:rFonts w:ascii="Times New Roman" w:hAnsi="Times New Roman" w:cs="Times New Roman"/>
          <w:sz w:val="24"/>
          <w:szCs w:val="28"/>
        </w:rPr>
        <w:t>сухого строительства</w:t>
      </w:r>
      <w:r w:rsidRPr="00B111D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b/>
          <w:sz w:val="24"/>
          <w:szCs w:val="28"/>
        </w:rPr>
        <w:t>2. Место дисциплины в структуре основной образовательной программы:</w:t>
      </w:r>
      <w:r w:rsidRPr="00B111D7">
        <w:rPr>
          <w:rFonts w:ascii="Times New Roman" w:hAnsi="Times New Roman" w:cs="Times New Roman"/>
          <w:sz w:val="24"/>
          <w:szCs w:val="28"/>
        </w:rPr>
        <w:t xml:space="preserve"> Учебная дисциплина входит в общепрофессиональный цикл.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ab/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111D7">
        <w:rPr>
          <w:rFonts w:ascii="Times New Roman" w:hAnsi="Times New Roman" w:cs="Times New Roman"/>
          <w:b/>
          <w:sz w:val="24"/>
          <w:szCs w:val="28"/>
        </w:rPr>
        <w:t>3. Цель и планируемые рез</w:t>
      </w:r>
      <w:r>
        <w:rPr>
          <w:rFonts w:ascii="Times New Roman" w:hAnsi="Times New Roman" w:cs="Times New Roman"/>
          <w:b/>
          <w:sz w:val="24"/>
          <w:szCs w:val="28"/>
        </w:rPr>
        <w:t xml:space="preserve">ультаты освоения дисциплины:  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B111D7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определять породы древесины; изготавливать различные виды заготовок с различными профилями; отличать по внешним признакам шпон, фанеру, фанерные плиты, древесные плиты и древесноволокнистые плиты;  готовить простые и сложные растворы и растворные смеси для штукатурных и облицовочных работ; приготавливать различные малярные составы для подготовки и отделки поверхностей и профессионально их использовать;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подбирать виды стекол и обои в соответствии с назначением помещений;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приготавливать вручную и механизированным способом сухие смеси и растворы из сухих смесей по заданном</w:t>
      </w:r>
      <w:r>
        <w:rPr>
          <w:rFonts w:ascii="Times New Roman" w:hAnsi="Times New Roman" w:cs="Times New Roman"/>
          <w:sz w:val="24"/>
          <w:szCs w:val="28"/>
        </w:rPr>
        <w:t>у рецепту.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B111D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свойства древесины;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пороки древесины и способы их устранения;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правила хранения и способы сушки древесины;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предохранение древесины от гниения, разрушения насекомыми и от возгорания;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виды листовых, пленочных и облицовочных материалов, их свойства и применение;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свойства вяжущих строительных растворов;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виды штукатурных и облицовочных растворов и модифицированных смесей;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виды стекол, свойства, применение;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свойства, виды, характеристику и назначение малярных составов;</w:t>
      </w:r>
    </w:p>
    <w:p w:rsid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виды материалов для обойных работ; виды, назначения, свойства и способы приготовления растворов из сухих смесей.</w:t>
      </w:r>
    </w:p>
    <w:p w:rsid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4. Рекомендуемое количество часов на освоение программы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5C064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2A79EB">
        <w:rPr>
          <w:rFonts w:ascii="Times New Roman" w:hAnsi="Times New Roman" w:cs="Times New Roman"/>
          <w:sz w:val="24"/>
          <w:szCs w:val="28"/>
        </w:rPr>
        <w:t xml:space="preserve"> </w:t>
      </w:r>
      <w:r w:rsidRPr="005C064D">
        <w:rPr>
          <w:rFonts w:ascii="Times New Roman" w:hAnsi="Times New Roman" w:cs="Times New Roman"/>
          <w:sz w:val="24"/>
          <w:szCs w:val="28"/>
        </w:rPr>
        <w:t>-</w:t>
      </w:r>
      <w:r w:rsidR="002A79EB">
        <w:rPr>
          <w:rFonts w:ascii="Times New Roman" w:hAnsi="Times New Roman" w:cs="Times New Roman"/>
          <w:sz w:val="24"/>
          <w:szCs w:val="28"/>
        </w:rPr>
        <w:t xml:space="preserve"> 80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 w:rsidR="00063EAF">
        <w:rPr>
          <w:rFonts w:ascii="Times New Roman" w:hAnsi="Times New Roman" w:cs="Times New Roman"/>
          <w:sz w:val="24"/>
          <w:szCs w:val="28"/>
        </w:rPr>
        <w:t>ов</w:t>
      </w:r>
      <w:r w:rsidRPr="005C064D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2A79EB">
        <w:rPr>
          <w:rFonts w:ascii="Times New Roman" w:hAnsi="Times New Roman" w:cs="Times New Roman"/>
          <w:sz w:val="24"/>
          <w:szCs w:val="28"/>
        </w:rPr>
        <w:t xml:space="preserve"> </w:t>
      </w:r>
      <w:r w:rsidRPr="005C064D">
        <w:rPr>
          <w:rFonts w:ascii="Times New Roman" w:hAnsi="Times New Roman" w:cs="Times New Roman"/>
          <w:sz w:val="24"/>
          <w:szCs w:val="28"/>
        </w:rPr>
        <w:t>-</w:t>
      </w:r>
      <w:r w:rsidR="00B111D7">
        <w:rPr>
          <w:rFonts w:ascii="Times New Roman" w:hAnsi="Times New Roman" w:cs="Times New Roman"/>
          <w:sz w:val="24"/>
          <w:szCs w:val="28"/>
        </w:rPr>
        <w:t xml:space="preserve"> 60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 w:rsidR="00B111D7">
        <w:rPr>
          <w:rFonts w:ascii="Times New Roman" w:hAnsi="Times New Roman" w:cs="Times New Roman"/>
          <w:sz w:val="24"/>
          <w:szCs w:val="28"/>
        </w:rPr>
        <w:t>ов</w:t>
      </w:r>
      <w:r w:rsidRPr="005C064D">
        <w:rPr>
          <w:rFonts w:ascii="Times New Roman" w:hAnsi="Times New Roman" w:cs="Times New Roman"/>
          <w:sz w:val="24"/>
          <w:szCs w:val="28"/>
        </w:rPr>
        <w:t>;</w:t>
      </w:r>
    </w:p>
    <w:p w:rsidR="00063EAF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самостоятельной работы обучающегося-2</w:t>
      </w:r>
      <w:r w:rsidR="00063EAF">
        <w:rPr>
          <w:rFonts w:ascii="Times New Roman" w:hAnsi="Times New Roman" w:cs="Times New Roman"/>
          <w:sz w:val="24"/>
          <w:szCs w:val="28"/>
        </w:rPr>
        <w:t>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часов</w:t>
      </w:r>
      <w:r w:rsidR="00063EAF">
        <w:rPr>
          <w:rFonts w:ascii="Times New Roman" w:hAnsi="Times New Roman" w:cs="Times New Roman"/>
          <w:sz w:val="24"/>
          <w:szCs w:val="28"/>
        </w:rPr>
        <w:t>;</w:t>
      </w:r>
    </w:p>
    <w:p w:rsidR="00063EAF" w:rsidRDefault="00063EA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экзамен – 6 часов;</w:t>
      </w:r>
    </w:p>
    <w:p w:rsidR="005C064D" w:rsidRPr="005C064D" w:rsidRDefault="00063EA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консультации – 10 часов</w:t>
      </w:r>
      <w:r w:rsidR="005C064D" w:rsidRPr="005C064D">
        <w:rPr>
          <w:rFonts w:ascii="Times New Roman" w:hAnsi="Times New Roman" w:cs="Times New Roman"/>
          <w:sz w:val="24"/>
          <w:szCs w:val="28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Раздел 1.Материалы и изделия из древесины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lastRenderedPageBreak/>
        <w:t xml:space="preserve">Тема 1.1.Основы </w:t>
      </w:r>
      <w:proofErr w:type="spellStart"/>
      <w:r w:rsidRPr="005573B9">
        <w:rPr>
          <w:rFonts w:ascii="Times New Roman" w:hAnsi="Times New Roman" w:cs="Times New Roman"/>
          <w:sz w:val="24"/>
          <w:szCs w:val="28"/>
        </w:rPr>
        <w:t>древесиноведения</w:t>
      </w:r>
      <w:proofErr w:type="spellEnd"/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Раздел 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Материалы для отделочных работ.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Облицовочные  синтетические и полимерные материалы.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Строительные растворы и сухие строительные смеси для отделочных работ.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Материалы для стекольных работ.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Отделочные материалы для малярных работ.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Виды материалов для обойных работ.</w:t>
      </w:r>
    </w:p>
    <w:p w:rsidR="00D241BF" w:rsidRPr="005C064D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Pr="005C064D" w:rsidRDefault="005C064D" w:rsidP="00D2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ОП.0</w:t>
      </w:r>
      <w:r w:rsidR="00D241BF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7</w:t>
      </w: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. Основы электротехники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Область 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применения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программы </w:t>
      </w:r>
    </w:p>
    <w:p w:rsidR="005C064D" w:rsidRDefault="005573B9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573B9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Рабочая программа ОП.07. Основы электротехники является частью основной образовательной программы в соответствии с ФГОС по профессии: 08.01.06  Мастер сухого строительства.</w:t>
      </w:r>
    </w:p>
    <w:p w:rsidR="005573B9" w:rsidRPr="005C064D" w:rsidRDefault="005573B9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2. Место дисциплины в структуре ОПОП: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дисциплина входит в общепрофессиональный учебный цикл.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 Цели и задачи дисциплины – требования к результатам освоения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В результате освоения дисциплины обучающийся должен уметь:</w:t>
      </w:r>
    </w:p>
    <w:p w:rsidR="005C064D" w:rsidRPr="005C064D" w:rsidRDefault="005C064D" w:rsidP="005C06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пользоваться электрифицированным оборудованием;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В результате освоения дисциплины обучающийся должен знать:</w:t>
      </w:r>
    </w:p>
    <w:p w:rsidR="005C064D" w:rsidRPr="005C064D" w:rsidRDefault="005C064D" w:rsidP="005C064D">
      <w:pPr>
        <w:numPr>
          <w:ilvl w:val="0"/>
          <w:numId w:val="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основные сведения электротехники, необходимые для работы с электрооборудованием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 Рекомендуемое количество часов на освоение программы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063EA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</w:t>
      </w:r>
      <w:r w:rsidR="002A79E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час, в том числе: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2A79E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41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 w:rsidR="00063EA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D9270A" w:rsidRDefault="00D9270A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Электрические и магнитные цепи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 Электрические цепи постоянного тока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Магнитные цепи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Электрические цепи переменного тока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 Электротехнические устройства.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2.1. Электроизмерительные приборы и электрические измерения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2.2. Трансформаторы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2.3. Электрические машины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2.4. Электронные приборы и устройства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2.5. Электрические и электронные аппараты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2.6. Монтажная схема</w:t>
      </w:r>
      <w:r w:rsidR="002A79E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2A79EB" w:rsidRDefault="002A79EB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ОП.08 ОСНОВЫ ПРОЕКТНОЙ ДЕЯТЕЛЬНОСТИ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2A79EB" w:rsidRPr="007F54A4" w:rsidRDefault="002A79EB" w:rsidP="002A79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Область применения программы 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Рабочая программа учебной дисциплины является частью  ОПОП в соответствии с ФГОС по профессии СПО: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08.01.0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6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Мастер 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сухого строительства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2. Место дисциплины в структуре ОПОП: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дисциплина входит в общепрофессиональный учебный цикл.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 Цели и задачи дисциплины – требования к результатам освоения дисциплины: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В </w:t>
      </w: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результате освоения дисциплины обучающийся должен уметь: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накапливать научную информацию;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систематизировать, закреплять, совершенствовать полученные знания, профессиональные, учебно-исследовательские умения;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использовать методы научного познания.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В </w:t>
      </w: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результате освоения дисциплины обучающийся должен знать: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роль исследований в практической деятельности человека;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основные понятия работы практического характера;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правила оформления работ в области научно-исследовательской деятельности;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ответственность за нарушения прав автора.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 Рекомендуемое количество часов на освоение программы дисциплины: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48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ов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, в том числе: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38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ов;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внеаудиторной самостоятельной работы </w:t>
      </w:r>
      <w:proofErr w:type="gramStart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10 часов.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 Проект. Виды проектов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 Структура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содержание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теоретической части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 Структура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содержание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практической части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 Выводы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заключение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проекта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 Организация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процедуры защиты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проекта.</w:t>
      </w:r>
    </w:p>
    <w:p w:rsidR="002A79EB" w:rsidRDefault="002A79EB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573B9" w:rsidRDefault="005573B9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ПМ.02. ВЫПОЛНЕНИЕ ШТУКАТУРНЫХ РАБОТ</w:t>
      </w:r>
    </w:p>
    <w:p w:rsidR="005573B9" w:rsidRDefault="005573B9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73B9" w:rsidRPr="005573B9" w:rsidRDefault="005573B9" w:rsidP="005573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по профессии </w:t>
      </w: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08.01.06 Мастер сухого строительства.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73B9" w:rsidRPr="005573B9" w:rsidRDefault="005573B9" w:rsidP="005573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Toc533688615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 w:rsidRPr="005573B9">
        <w:rPr>
          <w:rFonts w:ascii="Times New Roman" w:eastAsia="Times New Roman" w:hAnsi="Times New Roman" w:cs="Times New Roman"/>
          <w:b/>
          <w:sz w:val="24"/>
          <w:lang w:eastAsia="ru-RU"/>
        </w:rPr>
        <w:t>2. Цель и планируемые результаты освоения профессионального модуля</w:t>
      </w:r>
      <w:bookmarkEnd w:id="0"/>
    </w:p>
    <w:p w:rsidR="005573B9" w:rsidRPr="005573B9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5573B9">
        <w:rPr>
          <w:rFonts w:ascii="Times New Roman" w:eastAsia="Times New Roman" w:hAnsi="Times New Roman" w:cs="Times New Roman"/>
          <w:b/>
          <w:sz w:val="24"/>
          <w:lang w:eastAsia="ru-RU"/>
        </w:rPr>
        <w:t>Выполнение штукатурных работ</w:t>
      </w:r>
      <w:r w:rsidRPr="005573B9">
        <w:rPr>
          <w:rFonts w:ascii="Times New Roman" w:eastAsia="Times New Roman" w:hAnsi="Times New Roman" w:cs="Times New Roman"/>
          <w:sz w:val="24"/>
          <w:lang w:eastAsia="ru-RU"/>
        </w:rPr>
        <w:t xml:space="preserve"> и соответствующие ему  общие и профессиональные компетенции:</w:t>
      </w:r>
    </w:p>
    <w:p w:rsidR="005573B9" w:rsidRPr="005573B9" w:rsidRDefault="005573B9" w:rsidP="0055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3B9" w:rsidRPr="005573B9" w:rsidRDefault="005573B9" w:rsidP="005573B9">
      <w:pPr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573B9">
        <w:rPr>
          <w:rFonts w:ascii="Times New Roman" w:eastAsia="Times New Roman" w:hAnsi="Times New Roman" w:cs="Times New Roman"/>
          <w:lang w:eastAsia="ru-RU"/>
        </w:rPr>
        <w:t>Перечень общих компетенций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1"/>
      </w:tblGrid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общих компетенций</w:t>
            </w:r>
          </w:p>
        </w:tc>
      </w:tr>
      <w:tr w:rsidR="005573B9" w:rsidRPr="005573B9" w:rsidTr="00BA5A21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573B9" w:rsidRDefault="005573B9" w:rsidP="005573B9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3B9" w:rsidRPr="005573B9" w:rsidRDefault="005573B9" w:rsidP="005573B9">
      <w:pPr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573B9">
        <w:rPr>
          <w:rFonts w:ascii="Times New Roman" w:eastAsia="Times New Roman" w:hAnsi="Times New Roman" w:cs="Times New Roman"/>
          <w:lang w:eastAsia="ru-RU"/>
        </w:rPr>
        <w:t xml:space="preserve">Перечень профессиональных компетенций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59"/>
      </w:tblGrid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ВД 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Выполнение штукатурных работ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bookmarkStart w:id="1" w:name="_Toc533688616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ПК 2.1.</w:t>
            </w:r>
            <w:bookmarkEnd w:id="1"/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Toc533688617"/>
            <w:r w:rsidRPr="005573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  <w:bookmarkEnd w:id="2"/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bookmarkStart w:id="3" w:name="_Toc533688618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ПК 2.2.</w:t>
            </w:r>
            <w:bookmarkEnd w:id="3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2.3.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2.4.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2.5.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2.6.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2.7.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5573B9" w:rsidRPr="005573B9" w:rsidRDefault="005573B9" w:rsidP="005573B9">
      <w:pPr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результате освоения профессионального модуля студент </w:t>
      </w:r>
      <w:r w:rsidRPr="005573B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должен: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92"/>
      </w:tblGrid>
      <w:tr w:rsidR="005573B9" w:rsidRPr="005573B9" w:rsidTr="00BA5A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Иметь практический опыт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Устройства наливных стяжек полов и оснований под полы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Транспортировки и складирования компонентов растворов и сухих строительных смесей для наливных стяжек полов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Устройства фасадных, теплоизоляционных, композиционных систем и их ремонт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 xml:space="preserve">Установки строительных лесов и подмостей 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Транспортировки и складирования штукатурных и штукатурно-клеевых смесей.</w:t>
            </w:r>
          </w:p>
        </w:tc>
      </w:tr>
      <w:tr w:rsidR="005573B9" w:rsidRPr="005573B9" w:rsidTr="00BA5A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Пользоваться установленной технической документацией.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 xml:space="preserve">Диагностировать состояние и степень повреждения ремонтируемой штукатурки, в </w:t>
            </w:r>
            <w:r w:rsidRPr="005573B9">
              <w:rPr>
                <w:rFonts w:ascii="Times New Roman" w:eastAsia="Calibri" w:hAnsi="Times New Roman" w:cs="Times New Roman"/>
              </w:rPr>
              <w:lastRenderedPageBreak/>
              <w:t>том числе при ремонте старинных зданий, сооружений и памятников архитектуры;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применять электрифицированное и ручное оборудование и инструмент;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применять средства индивидуальной защиты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Монтировать конструкции строительных лесов и подмостей;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применять средства индивидуальной защиты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Транспортировать и складировать компоненты штукатурных и штукатурно-клеевых смесей.</w:t>
            </w:r>
          </w:p>
        </w:tc>
      </w:tr>
      <w:tr w:rsidR="005573B9" w:rsidRPr="005573B9" w:rsidTr="00BA5A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Составы штукатурных, декоративных и растворов специального назначения и способы дозирования их компонентов;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Методику диагностики состояния поврежденной поверхности;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Способы покрытия штукатуркой поверхностей при ремонте старинных зданий, сооружений и памятников архитектуры;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Назначение и правила применения используемого инструмента и приспособлений;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Правила применения средств индивидуальной защиты;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5573B9" w:rsidRPr="005573B9" w:rsidRDefault="005573B9" w:rsidP="00557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Правила транспортировки, складирования и хранения компонентов штукатурных и штукатурно-клеевых смесей.</w:t>
            </w:r>
          </w:p>
        </w:tc>
      </w:tr>
    </w:tbl>
    <w:p w:rsidR="005573B9" w:rsidRPr="005573B9" w:rsidRDefault="005573B9" w:rsidP="005573B9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4" w:name="_Toc533688619"/>
    </w:p>
    <w:p w:rsidR="005573B9" w:rsidRPr="005573B9" w:rsidRDefault="005573B9" w:rsidP="005573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5573B9">
        <w:rPr>
          <w:rFonts w:ascii="Times New Roman" w:eastAsia="Times New Roman" w:hAnsi="Times New Roman" w:cs="Times New Roman"/>
          <w:b/>
          <w:lang w:eastAsia="ru-RU"/>
        </w:rPr>
        <w:t>3. Количество часов, отводимое на освоение профессионального модуля</w:t>
      </w:r>
      <w:bookmarkEnd w:id="4"/>
    </w:p>
    <w:p w:rsidR="005573B9" w:rsidRPr="005573B9" w:rsidRDefault="005573B9" w:rsidP="005573B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5" w:name="_Toc533688620"/>
      <w:r w:rsidRPr="005573B9">
        <w:rPr>
          <w:rFonts w:ascii="Times New Roman" w:eastAsia="Times New Roman" w:hAnsi="Times New Roman" w:cs="Times New Roman"/>
          <w:lang w:eastAsia="ru-RU"/>
        </w:rPr>
        <w:t xml:space="preserve">Всего часов </w:t>
      </w:r>
      <w:r w:rsidRPr="005573B9">
        <w:rPr>
          <w:rFonts w:ascii="Times New Roman" w:eastAsia="Times New Roman" w:hAnsi="Times New Roman" w:cs="Times New Roman"/>
          <w:b/>
          <w:lang w:eastAsia="ru-RU"/>
        </w:rPr>
        <w:t>– 955</w:t>
      </w:r>
      <w:r w:rsidRPr="005573B9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Pr="005573B9">
        <w:rPr>
          <w:rFonts w:ascii="Times New Roman" w:eastAsia="Times New Roman" w:hAnsi="Times New Roman" w:cs="Times New Roman"/>
          <w:u w:val="single"/>
          <w:lang w:eastAsia="ru-RU"/>
        </w:rPr>
        <w:t>,</w:t>
      </w:r>
      <w:bookmarkEnd w:id="5"/>
    </w:p>
    <w:p w:rsidR="005573B9" w:rsidRPr="005573B9" w:rsidRDefault="005573B9" w:rsidP="005573B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6" w:name="_Toc533688621"/>
      <w:r w:rsidRPr="005573B9">
        <w:rPr>
          <w:rFonts w:ascii="Times New Roman" w:eastAsia="Times New Roman" w:hAnsi="Times New Roman" w:cs="Times New Roman"/>
          <w:lang w:eastAsia="ru-RU"/>
        </w:rPr>
        <w:t>Из них на освоение</w:t>
      </w:r>
      <w:bookmarkEnd w:id="6"/>
    </w:p>
    <w:p w:rsidR="005573B9" w:rsidRPr="005573B9" w:rsidRDefault="005573B9" w:rsidP="005573B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7" w:name="_Toc533688622"/>
      <w:r w:rsidRPr="005573B9">
        <w:rPr>
          <w:rFonts w:ascii="Times New Roman" w:eastAsia="Times New Roman" w:hAnsi="Times New Roman" w:cs="Times New Roman"/>
          <w:lang w:eastAsia="ru-RU"/>
        </w:rPr>
        <w:t xml:space="preserve">МДК - </w:t>
      </w:r>
      <w:r w:rsidR="002A79EB" w:rsidRPr="002A79EB">
        <w:rPr>
          <w:rFonts w:ascii="Times New Roman" w:eastAsia="Times New Roman" w:hAnsi="Times New Roman" w:cs="Times New Roman"/>
          <w:b/>
          <w:lang w:eastAsia="ru-RU"/>
        </w:rPr>
        <w:t>193</w:t>
      </w:r>
      <w:r w:rsidRPr="005573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73B9">
        <w:rPr>
          <w:rFonts w:ascii="Times New Roman" w:eastAsia="Times New Roman" w:hAnsi="Times New Roman" w:cs="Times New Roman"/>
          <w:lang w:eastAsia="ru-RU"/>
        </w:rPr>
        <w:t>час</w:t>
      </w:r>
      <w:r w:rsidR="002A79EB">
        <w:rPr>
          <w:rFonts w:ascii="Times New Roman" w:eastAsia="Times New Roman" w:hAnsi="Times New Roman" w:cs="Times New Roman"/>
          <w:lang w:eastAsia="ru-RU"/>
        </w:rPr>
        <w:t>а</w:t>
      </w:r>
      <w:r w:rsidRPr="005573B9">
        <w:rPr>
          <w:rFonts w:ascii="Times New Roman" w:eastAsia="Times New Roman" w:hAnsi="Times New Roman" w:cs="Times New Roman"/>
          <w:lang w:eastAsia="ru-RU"/>
        </w:rPr>
        <w:t>,</w:t>
      </w:r>
      <w:bookmarkEnd w:id="7"/>
      <w:r w:rsidRPr="005573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73B9">
        <w:rPr>
          <w:rFonts w:ascii="Times New Roman" w:eastAsia="Times New Roman" w:hAnsi="Times New Roman" w:cs="Times New Roman"/>
          <w:lang w:eastAsia="ru-RU"/>
        </w:rPr>
        <w:t>на практики: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5573B9">
        <w:rPr>
          <w:rFonts w:ascii="Times New Roman" w:eastAsia="Times New Roman" w:hAnsi="Times New Roman" w:cs="Times New Roman"/>
          <w:lang w:eastAsia="ru-RU"/>
        </w:rPr>
        <w:t>учебную</w:t>
      </w:r>
      <w:proofErr w:type="gramEnd"/>
      <w:r w:rsidRPr="005573B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573B9">
        <w:rPr>
          <w:rFonts w:ascii="Times New Roman" w:eastAsia="Times New Roman" w:hAnsi="Times New Roman" w:cs="Times New Roman"/>
          <w:b/>
          <w:lang w:eastAsia="ru-RU"/>
        </w:rPr>
        <w:t xml:space="preserve">216 </w:t>
      </w:r>
      <w:r w:rsidRPr="005573B9">
        <w:rPr>
          <w:rFonts w:ascii="Times New Roman" w:eastAsia="Times New Roman" w:hAnsi="Times New Roman" w:cs="Times New Roman"/>
          <w:lang w:eastAsia="ru-RU"/>
        </w:rPr>
        <w:t>часа</w:t>
      </w:r>
      <w:r w:rsidRPr="005573B9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73B9">
        <w:rPr>
          <w:rFonts w:ascii="Times New Roman" w:eastAsia="Times New Roman" w:hAnsi="Times New Roman" w:cs="Times New Roman"/>
          <w:lang w:eastAsia="ru-RU"/>
        </w:rPr>
        <w:t>производственную</w:t>
      </w:r>
      <w:proofErr w:type="gramEnd"/>
      <w:r w:rsidRPr="005573B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573B9">
        <w:rPr>
          <w:rFonts w:ascii="Times New Roman" w:eastAsia="Times New Roman" w:hAnsi="Times New Roman" w:cs="Times New Roman"/>
          <w:b/>
          <w:lang w:eastAsia="ru-RU"/>
        </w:rPr>
        <w:t>48</w:t>
      </w:r>
      <w:r w:rsidR="002A79EB">
        <w:rPr>
          <w:rFonts w:ascii="Times New Roman" w:eastAsia="Times New Roman" w:hAnsi="Times New Roman" w:cs="Times New Roman"/>
          <w:b/>
          <w:lang w:eastAsia="ru-RU"/>
        </w:rPr>
        <w:t>6</w:t>
      </w:r>
      <w:r w:rsidRPr="005573B9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2A79EB" w:rsidRPr="005573B9" w:rsidRDefault="002A79EB" w:rsidP="005573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Самостоятельная учебная работа – </w:t>
      </w:r>
      <w:r w:rsidRPr="002A79EB">
        <w:rPr>
          <w:rFonts w:ascii="Times New Roman" w:eastAsia="Times New Roman" w:hAnsi="Times New Roman" w:cs="Times New Roman"/>
          <w:b/>
          <w:lang w:eastAsia="ru-RU"/>
        </w:rPr>
        <w:t>60</w:t>
      </w:r>
      <w:r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C900B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Выполнение штукатурных и декоративных работ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 Устройство наливных стяжек пола</w:t>
      </w:r>
    </w:p>
    <w:p w:rsidR="00AD5DB5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Монтаж систем фасадных теплоизоляционных композиционных (СФТК)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73B9" w:rsidRPr="0078252D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F55" w:rsidRDefault="00AD6F55" w:rsidP="00AD6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AD6F55" w:rsidRDefault="005573B9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ПМ.04. Выполнение облицовочных работ плитками и плитами</w:t>
      </w:r>
    </w:p>
    <w:p w:rsidR="005573B9" w:rsidRDefault="005573B9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73B9" w:rsidRPr="005573B9" w:rsidRDefault="005573B9" w:rsidP="005573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по профессии </w:t>
      </w: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08.01.06 Мастер сухого строительства.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73B9" w:rsidRPr="005573B9" w:rsidRDefault="005573B9" w:rsidP="005573B9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Цель и планируемые результаты освоения профессионального модуля</w:t>
      </w:r>
    </w:p>
    <w:p w:rsidR="005573B9" w:rsidRPr="005573B9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«Выполнение облицовочных работ плитками и плитами» и соответствующие ему  общие и профессиональные компетенции:</w:t>
      </w:r>
    </w:p>
    <w:p w:rsidR="005573B9" w:rsidRPr="005573B9" w:rsidRDefault="005573B9" w:rsidP="0055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3B9" w:rsidRPr="005573B9" w:rsidRDefault="005573B9" w:rsidP="0055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>общих</w:t>
      </w:r>
      <w:proofErr w:type="spellEnd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>компетенций</w:t>
      </w:r>
      <w:proofErr w:type="spell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1"/>
      </w:tblGrid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общих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01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573B9" w:rsidRPr="005573B9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</w:rPr>
      </w:pP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B9" w:rsidRPr="005573B9" w:rsidRDefault="005573B9" w:rsidP="005573B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" w:name="_Toc533688629"/>
      <w:proofErr w:type="spell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Перечень</w:t>
      </w:r>
      <w:proofErr w:type="spell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профессиональных</w:t>
      </w:r>
      <w:proofErr w:type="spell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компетенций</w:t>
      </w:r>
      <w:bookmarkEnd w:id="8"/>
      <w:proofErr w:type="spell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Код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lang w:val="en-US"/>
              </w:rPr>
              <w:t>ВД 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Выполнение облицовочных работ плитками и плитами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bookmarkStart w:id="9" w:name="_Toc533688630"/>
            <w:r w:rsidRPr="005573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ПК 4.1.</w:t>
            </w:r>
            <w:bookmarkEnd w:id="9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/>
              <w:jc w:val="both"/>
              <w:outlineLvl w:val="1"/>
              <w:rPr>
                <w:rFonts w:ascii="Cambria" w:eastAsia="Times New Roman" w:hAnsi="Cambria" w:cs="Times New Roman"/>
                <w:b/>
                <w:i/>
              </w:rPr>
            </w:pPr>
            <w:bookmarkStart w:id="10" w:name="_Toc533688631"/>
            <w:r w:rsidRPr="005573B9">
              <w:rPr>
                <w:rFonts w:ascii="Times New Roman" w:eastAsia="Times New Roman" w:hAnsi="Times New Roman" w:cs="Times New Roman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      </w:r>
            <w:bookmarkEnd w:id="10"/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bookmarkStart w:id="11" w:name="_Toc533688632"/>
            <w:r w:rsidRPr="005573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ПК 4.2.</w:t>
            </w:r>
            <w:bookmarkEnd w:id="11"/>
            <w:r w:rsidRPr="005573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73B9" w:rsidRPr="005573B9" w:rsidRDefault="005573B9" w:rsidP="005573B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ПК 4.3.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ПК 4.4.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ПК 4.5.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ПК 4.6.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Устраивать декоративные и художественные мозаичные поверхности с применением облицовочной плитки.</w:t>
            </w:r>
          </w:p>
        </w:tc>
      </w:tr>
    </w:tbl>
    <w:p w:rsidR="005573B9" w:rsidRPr="005573B9" w:rsidRDefault="005573B9" w:rsidP="005573B9">
      <w:pPr>
        <w:tabs>
          <w:tab w:val="left" w:pos="1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5573B9" w:rsidRPr="005573B9" w:rsidRDefault="005573B9" w:rsidP="005573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5573B9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573B9" w:rsidRPr="005573B9" w:rsidTr="00BA5A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Иметь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t>практический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t>опыт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/>
              </w:rPr>
              <w:t>Выполнение подготовительных работ:</w:t>
            </w:r>
            <w:r w:rsidRPr="005573B9">
              <w:rPr>
                <w:rFonts w:ascii="Times New Roman" w:eastAsia="Times New Roman" w:hAnsi="Times New Roman" w:cs="Times New Roman"/>
              </w:rPr>
              <w:t xml:space="preserve">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выполнение работ по подготовке поверхностей основания под облицовку; 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облицовочные работы горизонтальных и вертикальных внутренних поверхностей помещений;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облицовка фасадов, цоколей и других вертикальных и горизонтальных поверхностей наружных частей зданий и сооружений;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облицовочные работы наклонных элементов внутренних и наружных поверхностей зданий и сооружений;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ремонт участков внутренних и наружных поверхностей, облицованных плиткой;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5573B9" w:rsidRPr="005573B9" w:rsidTr="00BA5A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пользоваться установленной технической документацией;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работы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/>
              </w:rPr>
              <w:t>выполнять подготовительные работы: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очистку и подготовку основания, подлежащего облицовке;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сортировку и подготовку плиток, производить обработку кромок плиток;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/>
              </w:rPr>
              <w:t>выполнять облицовку поверхностей плитками и плитами: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резку под нужный размер и сверление плитки;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наносить клеящий раствор и устанавливать плитку на различные поверхности;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работать со средствами малой механизации, инструментом и приспособлениями, предназначенными для выполнения плиточных работ;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заполнять швы между плитками, производить уплотнение и сглаживание </w:t>
            </w:r>
            <w:proofErr w:type="gramStart"/>
            <w:r w:rsidRPr="005573B9">
              <w:rPr>
                <w:rFonts w:ascii="Times New Roman" w:eastAsia="Times New Roman" w:hAnsi="Times New Roman" w:cs="Times New Roman"/>
              </w:rPr>
              <w:t>швов</w:t>
            </w:r>
            <w:proofErr w:type="gramEnd"/>
            <w:r w:rsidRPr="005573B9">
              <w:rPr>
                <w:rFonts w:ascii="Times New Roman" w:eastAsia="Times New Roman" w:hAnsi="Times New Roman" w:cs="Times New Roman"/>
              </w:rPr>
              <w:t xml:space="preserve"> и затирку облицованной поверхности;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осуществлять проверку поверхностей, облицованных плиткой;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выполнять ремонт облицованных поверхностей: 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осмотр облицованных поверхностей для выявления участков, подлежащих ремонту, и/или отдельных плиток, подлежащих замене;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удалять пришедшие в негодность и отслоившиеся плитки без повреждения соседних участков;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очистку и выравнивание участков без повреждения соседних участков, не подлежащих ремонту;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работать со средствами малой механизации и инструментом </w:t>
            </w:r>
            <w:r w:rsidRPr="005573B9">
              <w:rPr>
                <w:rFonts w:ascii="Times New Roman" w:eastAsia="Times New Roman" w:hAnsi="Times New Roman" w:cs="Times New Roman"/>
              </w:rPr>
              <w:lastRenderedPageBreak/>
              <w:t>(приспособлениями), предназначенными для выполнения плиточных работ;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укладку новой плитки с подгонкой к местам примыкания к участкам, не подлежащим ремонту;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работы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затирку и восстановление нарушенных швов;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  <w:tr w:rsidR="005573B9" w:rsidRPr="005573B9" w:rsidTr="00BA5A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Знать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интерпретацию и выполнение чертежей по стандартам </w:t>
            </w:r>
            <w:r w:rsidRPr="005573B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573B9">
              <w:rPr>
                <w:rFonts w:ascii="Times New Roman" w:eastAsia="Times New Roman" w:hAnsi="Times New Roman" w:cs="Times New Roman"/>
              </w:rPr>
              <w:t>-</w:t>
            </w:r>
            <w:r w:rsidRPr="005573B9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573B9">
              <w:rPr>
                <w:rFonts w:ascii="Times New Roman" w:eastAsia="Times New Roman" w:hAnsi="Times New Roman" w:cs="Times New Roman"/>
              </w:rPr>
              <w:t xml:space="preserve"> или ИСО-</w:t>
            </w:r>
            <w:proofErr w:type="gram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gramEnd"/>
            <w:r w:rsidRPr="005573B9">
              <w:rPr>
                <w:rFonts w:ascii="Times New Roman" w:eastAsia="Times New Roman" w:hAnsi="Times New Roman" w:cs="Times New Roman"/>
              </w:rPr>
              <w:t>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требования охраны труда;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правила пожарной безопасности;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правила электробезопасности;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/>
              </w:rPr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  <w:r w:rsidRPr="005573B9">
              <w:rPr>
                <w:rFonts w:ascii="Times New Roman" w:eastAsia="Times New Roman" w:hAnsi="Times New Roman" w:cs="Times New Roman"/>
              </w:rPr>
              <w:t>: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виды основных материалов, применяемых при облицовке внутренних и наружных поверхностей зданий;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технологию производства плиточных работ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нормы расхода материалов при производстве плиточных работ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</w:tbl>
    <w:p w:rsid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573B9">
        <w:rPr>
          <w:rFonts w:ascii="Times New Roman" w:eastAsia="Times New Roman" w:hAnsi="Times New Roman" w:cs="Times New Roman"/>
          <w:b/>
          <w:sz w:val="24"/>
          <w:szCs w:val="24"/>
        </w:rPr>
        <w:t>.  Количество часов, отводимое на освоение профессионального модуля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Всего часов </w:t>
      </w:r>
      <w:r w:rsidRPr="005573B9">
        <w:rPr>
          <w:rFonts w:ascii="Times New Roman" w:eastAsia="Times New Roman" w:hAnsi="Times New Roman" w:cs="Times New Roman"/>
          <w:b/>
          <w:sz w:val="24"/>
          <w:szCs w:val="24"/>
        </w:rPr>
        <w:t>955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>Из них на освоение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МДК </w:t>
      </w:r>
      <w:r w:rsidR="002A79EB">
        <w:rPr>
          <w:rFonts w:ascii="Times New Roman" w:eastAsia="Times New Roman" w:hAnsi="Times New Roman" w:cs="Times New Roman"/>
          <w:b/>
          <w:sz w:val="24"/>
          <w:szCs w:val="24"/>
        </w:rPr>
        <w:t>193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A79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>на практики: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</w:rPr>
        <w:t>учебную</w:t>
      </w:r>
      <w:proofErr w:type="gramEnd"/>
      <w:r w:rsidRPr="005573B9">
        <w:rPr>
          <w:rFonts w:ascii="Times New Roman" w:eastAsia="Times New Roman" w:hAnsi="Times New Roman" w:cs="Times New Roman"/>
          <w:b/>
          <w:sz w:val="24"/>
          <w:szCs w:val="24"/>
        </w:rPr>
        <w:t xml:space="preserve"> 216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 часа,</w:t>
      </w:r>
    </w:p>
    <w:p w:rsid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</w:rPr>
        <w:t>производственную</w:t>
      </w:r>
      <w:proofErr w:type="gramEnd"/>
      <w:r w:rsidRPr="005573B9">
        <w:rPr>
          <w:rFonts w:ascii="Times New Roman" w:eastAsia="Times New Roman" w:hAnsi="Times New Roman" w:cs="Times New Roman"/>
          <w:b/>
          <w:sz w:val="24"/>
          <w:szCs w:val="24"/>
        </w:rPr>
        <w:t xml:space="preserve"> 48</w:t>
      </w:r>
      <w:r w:rsidR="002A79E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2A79EB" w:rsidRPr="005573B9" w:rsidRDefault="002A79EB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Pr="002A79EB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627422" w:rsidRPr="00AD6F55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6F55" w:rsidRPr="00937F5A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Облицовка плиткой и плитами поверхностей зданий и сооружений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Раздел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Ремонт облицованных поверхностей плитками и плитами</w:t>
      </w:r>
    </w:p>
    <w:p w:rsidR="00AD5DB5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Декоративные и художественные мозаичные поверхности с применением облицовочной плитки.</w:t>
      </w:r>
    </w:p>
    <w:p w:rsid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 w:rsid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:rsidR="00627422" w:rsidRPr="002E5F73" w:rsidRDefault="00627422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73B9" w:rsidRPr="005573B9" w:rsidRDefault="005573B9" w:rsidP="005573B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образовательной программы в соответствии с ФГОС СПО по профессии </w:t>
      </w: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08.01.06 Мастер сухого строительства.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деятельности (ВД): </w:t>
      </w:r>
      <w:r w:rsidRPr="005573B9">
        <w:rPr>
          <w:rFonts w:ascii="Times New Roman" w:eastAsia="Calibri" w:hAnsi="Times New Roman" w:cs="Times New Roman"/>
          <w:b/>
          <w:sz w:val="24"/>
          <w:szCs w:val="28"/>
        </w:rPr>
        <w:t xml:space="preserve">выполнение штукатурных работ </w:t>
      </w:r>
      <w:r w:rsidRPr="005573B9">
        <w:rPr>
          <w:rFonts w:ascii="Times New Roman" w:eastAsia="Calibri" w:hAnsi="Times New Roman" w:cs="Times New Roman"/>
          <w:sz w:val="24"/>
          <w:szCs w:val="28"/>
        </w:rPr>
        <w:t xml:space="preserve"> и 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2.1.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2.2.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2.3.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2.4.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2.5.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2.6.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Устраивать наливные стяжки полов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2.7.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учебной практики может быть использована для  подготовки и переподготовки рабочих строительных профессий.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</w:t>
      </w:r>
      <w:proofErr w:type="gramStart"/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Цели и задачи учебной практики: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модуля ОПОП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учебной практики должен: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ПО3. Устройства наливных стяжек полов и оснований под полы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Транспортировки и складирования компонентов растворов и сухих строительных смесей для наливных стяжек полов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ПО5. Устройства фасадных, теплоизоляционных, композиционных систем и их ремонт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Установки строительных лесов и подмостей 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Транспортировки и складирования штукатурных и штукатурно-клеевых смесей.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установленной технической документацией.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У3. Производить дозировку компонентов штукатурных растворов и сухих строительных смесей в соответствии с заданной рецептурой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У5. 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электрифицированное и ручное оборудование и инструмент;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средства индивидуальной защиты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У8. Транспортировать и складировать компоненты растворов и сухие строительные смеси для наливных стяжек пола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Монтировать конструкции строительных лесов и подмостей;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У10. Транспортировать и складировать компоненты штукатурных и штукатурно-клеевых смесей.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5573B9" w:rsidRPr="005573B9" w:rsidRDefault="005573B9" w:rsidP="005573B9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в рамках освоения ПМ.02 - </w:t>
      </w: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216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zh-CN"/>
        </w:rPr>
        <w:t>часов.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73B9" w:rsidRPr="002E5F73" w:rsidRDefault="005573B9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 w:rsid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</w:p>
    <w:p w:rsidR="005573B9" w:rsidRPr="005573B9" w:rsidRDefault="005573B9" w:rsidP="005573B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образовательной программы в соответствии с ФГОС СПО по профессии </w:t>
      </w: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08.01.06 Мастер сухого строительства.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деятельности (ВД): </w:t>
      </w:r>
      <w:r w:rsidRPr="005573B9">
        <w:rPr>
          <w:rFonts w:ascii="Times New Roman" w:eastAsia="Calibri" w:hAnsi="Times New Roman" w:cs="Times New Roman"/>
          <w:b/>
          <w:sz w:val="24"/>
          <w:szCs w:val="28"/>
        </w:rPr>
        <w:t xml:space="preserve">Выполнение облицовочных работ плитками и плитами </w:t>
      </w:r>
      <w:r w:rsidRPr="005573B9">
        <w:rPr>
          <w:rFonts w:ascii="Times New Roman" w:eastAsia="Calibri" w:hAnsi="Times New Roman" w:cs="Times New Roman"/>
          <w:sz w:val="24"/>
          <w:szCs w:val="28"/>
        </w:rPr>
        <w:t xml:space="preserve">и 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ПК 4.1.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4.2.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4.3.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ПК 4.4.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4.5.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ПК 4.6.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Устраивать декоративные и художественные мозаичные поверхности с применением облицовочной плитки.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учебной практики может быть использована для  подготовки и переподготовки рабочих строительных профессий.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</w:t>
      </w:r>
      <w:proofErr w:type="gramStart"/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Цели и задачи учебной практики: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модуля ОПОП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учебной практики должен: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Выполнение работ по подготовке поверхностей основания под облицовку; 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ПО3. Облицовочные работы горизонтальных и вертикальных внутренних поверхностей помещений;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Облицовка фасадов, цоколей и других вертикальных и горизонтальных поверхностей наружных частей зданий и сооружений;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ПО5. Облицовочные работы наклонных элементов внутренних и наружных поверхностей зданий и сооружений;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Ремонт участков внутренних и наружных поверхностей, облицованных плиткой;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Устройство декоративных и художественных мозаичных поверхностей с применением облицовочной плитки.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установленной технической документацией.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У3. Производить работы в соответствии с технологической картой;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557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ыполнять подготовительные работы: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и подготовку основания, подлежащего облицовке;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сортировку и подготовку плиток, производить обработку кромок плиток;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У5. В</w:t>
      </w:r>
      <w:r w:rsidRPr="00557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ыполнять облицовку поверхностей плитками и плитами: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резку под нужный размер и сверление плитки;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клеящий раствор и устанавливать плитку на различные поверхности;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средствами малой механизации, инструментом и приспособлениями, предназначенными для выполнения плиточных работ;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швы между плитками, производить уплотнение и сглаживание 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швов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затирку облицованной поверхности;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поверхностей, облицованных плиткой;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Выполнять ремонт облицованных поверхностей: 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осмотр облицованных поверхностей для выявления участков, подлежащих ремонту, и/или отдельных плиток, подлежащих замене;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пришедшие в негодность и отслоившиеся плитки без повреждения соседних участков;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и выравнивание участков без повреждения соседних участков, не подлежащих ремонту;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подготовку основания под удаленной плиткой без повреждения облицовки с использованием средств малой механизации;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средствами малой механизации и инструментом (приспособлениями), предназначенными для выполнения плиточных работ;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укладку новой плитки с подгонкой к местам примыкания к участкам, не подлежащим ремонту;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работы в соответствии с технологической картой;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затирку и восстановление нарушенных швов;</w:t>
      </w:r>
    </w:p>
    <w:p w:rsid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73B9">
        <w:rPr>
          <w:rFonts w:ascii="Times New Roman" w:eastAsia="Times New Roman" w:hAnsi="Times New Roman" w:cs="Times New Roman"/>
        </w:rPr>
        <w:t>Устраивать декоративные и художественные мозаичные поверхности с применением облицовочной плитки.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5573B9" w:rsidRPr="005573B9" w:rsidRDefault="005573B9" w:rsidP="005573B9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в рамках освоения ПМ.04 - </w:t>
      </w: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216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zh-CN"/>
        </w:rPr>
        <w:t>часов.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ПРОИЗВОДСТВЕННОЙ ПРАКТИКИ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</w:t>
      </w:r>
      <w:r w:rsidR="005573B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27422" w:rsidRDefault="00627422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3B9" w:rsidRPr="005573B9" w:rsidRDefault="005573B9" w:rsidP="005573B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B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C02547">
        <w:rPr>
          <w:rFonts w:ascii="Times New Roman" w:hAnsi="Times New Roman" w:cs="Times New Roman"/>
          <w:sz w:val="24"/>
          <w:szCs w:val="24"/>
        </w:rPr>
        <w:t xml:space="preserve">является частью 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 w:rsidRPr="00C02547">
        <w:rPr>
          <w:rFonts w:ascii="Times New Roman" w:hAnsi="Times New Roman" w:cs="Times New Roman"/>
          <w:sz w:val="24"/>
          <w:szCs w:val="24"/>
        </w:rPr>
        <w:t xml:space="preserve">в соответствии с ФГОС по профессии СПО  </w:t>
      </w:r>
      <w:r>
        <w:rPr>
          <w:rFonts w:ascii="Times New Roman" w:hAnsi="Times New Roman" w:cs="Times New Roman"/>
          <w:b/>
          <w:sz w:val="24"/>
          <w:szCs w:val="24"/>
        </w:rPr>
        <w:t xml:space="preserve">08.01.06 </w:t>
      </w:r>
      <w:r w:rsidRPr="0084793B">
        <w:rPr>
          <w:rFonts w:ascii="Times New Roman" w:hAnsi="Times New Roman" w:cs="Times New Roman"/>
          <w:b/>
          <w:sz w:val="24"/>
          <w:szCs w:val="24"/>
        </w:rPr>
        <w:t>Мастер сухого строительства</w:t>
      </w:r>
      <w:r w:rsidRPr="00C02547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84793B">
        <w:rPr>
          <w:rFonts w:ascii="Times New Roman" w:hAnsi="Times New Roman" w:cs="Times New Roman"/>
          <w:b/>
          <w:sz w:val="24"/>
          <w:szCs w:val="24"/>
        </w:rPr>
        <w:t>Выполнение штукатурных работ</w:t>
      </w:r>
      <w:r w:rsidRPr="00C02547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ПК 2.1. Выполнять подготовку поверхностей под оштукатуривание.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ПК 2.2. Выполнять оштукатуривание поверхностей.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ПК 2.3. Выполнять ремонт оштукатуренных поверхностей.</w:t>
      </w:r>
      <w:r w:rsidRPr="00C02547">
        <w:rPr>
          <w:rFonts w:ascii="Times New Roman" w:hAnsi="Times New Roman" w:cs="Times New Roman"/>
          <w:sz w:val="24"/>
          <w:szCs w:val="24"/>
        </w:rPr>
        <w:tab/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C02547">
        <w:rPr>
          <w:rFonts w:ascii="Times New Roman" w:hAnsi="Times New Roman" w:cs="Times New Roman"/>
          <w:sz w:val="24"/>
          <w:szCs w:val="24"/>
        </w:rPr>
        <w:t xml:space="preserve"> может быть использована при профессиональной подготовке, переподготовке и повышения квалификации по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2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08.01.06 Мастер сухого строительства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при наличии основного общего, среднего (полного) общего, профессионального образования и др.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5573B9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</w:pPr>
    </w:p>
    <w:p w:rsidR="005573B9" w:rsidRPr="0084793B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 w:bidi="ru-RU"/>
        </w:rPr>
      </w:pPr>
      <w:r w:rsidRPr="0084793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  <w:t xml:space="preserve">2. </w:t>
      </w:r>
      <w:proofErr w:type="gramStart"/>
      <w:r w:rsidRPr="0084793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  <w:t xml:space="preserve">Цели и задачи производственной  практики: </w:t>
      </w:r>
      <w:r w:rsidRPr="0084793B">
        <w:rPr>
          <w:rFonts w:ascii="Times New Roman" w:eastAsia="Times New Roman" w:hAnsi="Times New Roman" w:cs="Times New Roman"/>
          <w:color w:val="000000"/>
          <w:sz w:val="24"/>
          <w:szCs w:val="28"/>
          <w:lang w:eastAsia="zh-CN" w:bidi="ru-RU"/>
        </w:rPr>
        <w:t xml:space="preserve">формирование у обучающихся  практических профессиональных умений в рамках модуля ОПОП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5573B9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9" w:rsidRPr="0084793B" w:rsidRDefault="005573B9" w:rsidP="0055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4793B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результатам освоения производственной  практики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793B">
        <w:rPr>
          <w:rFonts w:ascii="Times New Roman" w:hAnsi="Times New Roman" w:cs="Times New Roman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</w:t>
      </w:r>
      <w:r>
        <w:rPr>
          <w:rFonts w:ascii="Times New Roman" w:hAnsi="Times New Roman" w:cs="Times New Roman"/>
          <w:sz w:val="24"/>
          <w:szCs w:val="24"/>
          <w:lang w:bidi="ru-RU"/>
        </w:rPr>
        <w:t>изводственной практики</w:t>
      </w:r>
      <w:r w:rsidRPr="0084793B">
        <w:rPr>
          <w:rFonts w:ascii="Times New Roman" w:hAnsi="Times New Roman" w:cs="Times New Roman"/>
          <w:sz w:val="24"/>
          <w:szCs w:val="24"/>
          <w:lang w:bidi="ru-RU"/>
        </w:rPr>
        <w:t xml:space="preserve"> должен освоить вид деятельности (ВД)- Выполнение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штукатурных </w:t>
      </w:r>
      <w:r w:rsidRPr="0084793B">
        <w:rPr>
          <w:rFonts w:ascii="Times New Roman" w:hAnsi="Times New Roman" w:cs="Times New Roman"/>
          <w:sz w:val="24"/>
          <w:szCs w:val="24"/>
          <w:lang w:bidi="ru-RU"/>
        </w:rPr>
        <w:t xml:space="preserve"> работ, а также:</w:t>
      </w:r>
    </w:p>
    <w:p w:rsidR="005573B9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84793B">
        <w:rPr>
          <w:rFonts w:ascii="Times New Roman" w:eastAsia="Times New Roman" w:hAnsi="Times New Roman" w:cs="Times New Roman"/>
          <w:sz w:val="24"/>
          <w:lang w:eastAsia="ru-RU"/>
        </w:rPr>
        <w:t xml:space="preserve">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>Выполнени</w:t>
      </w:r>
      <w:r>
        <w:rPr>
          <w:rFonts w:ascii="Times New Roman" w:eastAsia="Calibri" w:hAnsi="Times New Roman" w:cs="Times New Roman"/>
          <w:sz w:val="24"/>
        </w:rPr>
        <w:t xml:space="preserve">я </w:t>
      </w:r>
      <w:r w:rsidRPr="0084793B">
        <w:rPr>
          <w:rFonts w:ascii="Times New Roman" w:eastAsia="Calibri" w:hAnsi="Times New Roman" w:cs="Times New Roman"/>
          <w:sz w:val="24"/>
        </w:rPr>
        <w:t xml:space="preserve">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</w:r>
    </w:p>
    <w:p w:rsidR="005573B9" w:rsidRPr="0084793B" w:rsidRDefault="005573B9" w:rsidP="005573B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>Устройства наливных стяжек полов и оснований под полы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>Транспортировки и складирования компонентов растворов и сухих строительных смесей для наливных стяжек полов</w:t>
      </w:r>
    </w:p>
    <w:p w:rsidR="005573B9" w:rsidRPr="0084793B" w:rsidRDefault="005573B9" w:rsidP="005573B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>Устройства фасадных, теплоизоляционных, композиционных систем и их ремонт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 xml:space="preserve">Установки строительных лесов и подмостей 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lang w:eastAsia="ru-RU"/>
        </w:rPr>
        <w:t>Транспортировки и складирования штукатурных и штукатурно-клеевых смесей.</w:t>
      </w:r>
    </w:p>
    <w:p w:rsidR="005573B9" w:rsidRPr="000301E3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E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3B">
        <w:rPr>
          <w:rFonts w:ascii="Times New Roman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Пользоваться установленной технической документацией.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Производить дозировку компонентов штукатурных растворов и сухих строительных смесей в соответствии с заданной рецептурой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применять электрифицированное и ручное оборудование и инструмент;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индивидуальной защиты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Транспортировать и складировать компоненты растворов и сухие строительные смеси для наливных стяжек пола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конструкции строительных лесов и подмостей;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индивидуальной защиты</w:t>
      </w:r>
    </w:p>
    <w:p w:rsid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Транспортировать и складировать компоненты штукатурных и штукатурно-клеевых смесей.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производить подготовку различных поверхностей под штукатурку;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производить вытягивание падуг и тяг;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оштукатуривание потолков, стен, перегородок, пилястр, колонн;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разделку углов, падуг, тяг;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удалять слои старой штукатурки;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подготовку поверхностей под оштукатуривание при ремонтных работах;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расшивку и заделку трещин;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 xml:space="preserve">выполнять  очистку </w:t>
      </w:r>
      <w:proofErr w:type="spellStart"/>
      <w:r w:rsidRPr="00C02547">
        <w:rPr>
          <w:rFonts w:ascii="Times New Roman" w:hAnsi="Times New Roman" w:cs="Times New Roman"/>
          <w:sz w:val="24"/>
          <w:szCs w:val="24"/>
        </w:rPr>
        <w:t>набела</w:t>
      </w:r>
      <w:proofErr w:type="spellEnd"/>
      <w:r w:rsidRPr="00C02547">
        <w:rPr>
          <w:rFonts w:ascii="Times New Roman" w:hAnsi="Times New Roman" w:cs="Times New Roman"/>
          <w:sz w:val="24"/>
          <w:szCs w:val="24"/>
        </w:rPr>
        <w:t>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оштукатуривание при ремонтных работах.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применять  безопасные приемы и методы труда.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B">
        <w:rPr>
          <w:rFonts w:ascii="Times New Roman" w:hAnsi="Times New Roman" w:cs="Times New Roman"/>
          <w:b/>
          <w:sz w:val="24"/>
          <w:szCs w:val="24"/>
        </w:rPr>
        <w:t>3. Рекомендуемое количество часов на освоение программы производственной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ПП.02 –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="002A79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627422" w:rsidRDefault="00627422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</w:t>
      </w:r>
      <w:r w:rsidR="002E0AF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E0AF3" w:rsidRPr="0084793B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3B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C02547">
        <w:rPr>
          <w:rFonts w:ascii="Times New Roman" w:hAnsi="Times New Roman" w:cs="Times New Roman"/>
          <w:sz w:val="24"/>
          <w:szCs w:val="24"/>
        </w:rPr>
        <w:t xml:space="preserve">является частью 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 w:rsidRPr="00C02547">
        <w:rPr>
          <w:rFonts w:ascii="Times New Roman" w:hAnsi="Times New Roman" w:cs="Times New Roman"/>
          <w:sz w:val="24"/>
          <w:szCs w:val="24"/>
        </w:rPr>
        <w:t xml:space="preserve">в соответствии с ФГОС по профессии СПО  </w:t>
      </w:r>
      <w:r>
        <w:rPr>
          <w:rFonts w:ascii="Times New Roman" w:hAnsi="Times New Roman" w:cs="Times New Roman"/>
          <w:b/>
          <w:sz w:val="24"/>
          <w:szCs w:val="24"/>
        </w:rPr>
        <w:t xml:space="preserve">08.01.06 </w:t>
      </w:r>
      <w:r w:rsidRPr="0084793B">
        <w:rPr>
          <w:rFonts w:ascii="Times New Roman" w:hAnsi="Times New Roman" w:cs="Times New Roman"/>
          <w:b/>
          <w:sz w:val="24"/>
          <w:szCs w:val="24"/>
        </w:rPr>
        <w:t>Мастер сухого строительства</w:t>
      </w:r>
      <w:r w:rsidRPr="00C02547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AB4C26">
        <w:rPr>
          <w:rFonts w:ascii="Times New Roman" w:hAnsi="Times New Roman" w:cs="Times New Roman"/>
          <w:b/>
          <w:sz w:val="24"/>
          <w:szCs w:val="24"/>
        </w:rPr>
        <w:t xml:space="preserve">Выполнение облицовочных работ плитками и плитами </w:t>
      </w:r>
      <w:r w:rsidRPr="00C0254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4.1.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4.2. 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4.3. 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4.4. 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4.5. 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4.6.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Устраивать декоративные и художественные мозаичные поверхности с применением облицовочной плитки.</w:t>
      </w:r>
    </w:p>
    <w:p w:rsidR="002E0AF3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C02547">
        <w:rPr>
          <w:rFonts w:ascii="Times New Roman" w:hAnsi="Times New Roman" w:cs="Times New Roman"/>
          <w:sz w:val="24"/>
          <w:szCs w:val="24"/>
        </w:rPr>
        <w:t xml:space="preserve"> может быть использована при профессиональной подготовке, переподготовке и повышения квалификации по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2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08.01.06 Мастер сухого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47">
        <w:rPr>
          <w:rFonts w:ascii="Times New Roman" w:hAnsi="Times New Roman" w:cs="Times New Roman"/>
          <w:sz w:val="24"/>
          <w:szCs w:val="24"/>
        </w:rPr>
        <w:t>при наличии основного общего, среднего (полного) общего, профессионального образования и др.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84793B" w:rsidRDefault="002E0AF3" w:rsidP="002E0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 w:bidi="ru-RU"/>
        </w:rPr>
      </w:pPr>
      <w:r w:rsidRPr="0084793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  <w:t xml:space="preserve">2. </w:t>
      </w:r>
      <w:proofErr w:type="gramStart"/>
      <w:r w:rsidRPr="0084793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  <w:t xml:space="preserve">Цели и задачи производственной  практики: </w:t>
      </w:r>
      <w:r w:rsidRPr="0084793B">
        <w:rPr>
          <w:rFonts w:ascii="Times New Roman" w:eastAsia="Times New Roman" w:hAnsi="Times New Roman" w:cs="Times New Roman"/>
          <w:color w:val="000000"/>
          <w:sz w:val="24"/>
          <w:szCs w:val="28"/>
          <w:lang w:eastAsia="zh-CN" w:bidi="ru-RU"/>
        </w:rPr>
        <w:t xml:space="preserve">формирование у обучающихся  практических профессиональных умений в рамках модуля ОПОП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2E0AF3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84793B" w:rsidRDefault="002E0AF3" w:rsidP="002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4793B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результатам освоения производственной  практики</w:t>
      </w:r>
    </w:p>
    <w:p w:rsidR="002E0AF3" w:rsidRPr="0084793B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793B">
        <w:rPr>
          <w:rFonts w:ascii="Times New Roman" w:hAnsi="Times New Roman" w:cs="Times New Roman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</w:t>
      </w:r>
      <w:r>
        <w:rPr>
          <w:rFonts w:ascii="Times New Roman" w:hAnsi="Times New Roman" w:cs="Times New Roman"/>
          <w:sz w:val="24"/>
          <w:szCs w:val="24"/>
          <w:lang w:bidi="ru-RU"/>
        </w:rPr>
        <w:t>изводственной практики</w:t>
      </w:r>
      <w:r w:rsidRPr="0084793B">
        <w:rPr>
          <w:rFonts w:ascii="Times New Roman" w:hAnsi="Times New Roman" w:cs="Times New Roman"/>
          <w:sz w:val="24"/>
          <w:szCs w:val="24"/>
          <w:lang w:bidi="ru-RU"/>
        </w:rPr>
        <w:t xml:space="preserve"> должен освоить вид деятельности (ВД)- </w:t>
      </w:r>
      <w:r w:rsidRPr="00AB4C26">
        <w:rPr>
          <w:rFonts w:ascii="Times New Roman" w:hAnsi="Times New Roman" w:cs="Times New Roman"/>
          <w:b/>
          <w:sz w:val="24"/>
          <w:szCs w:val="24"/>
          <w:lang w:bidi="ru-RU"/>
        </w:rPr>
        <w:t>Выполнение облицовочных работ плитками и плитами</w:t>
      </w:r>
      <w:r w:rsidRPr="0084793B">
        <w:rPr>
          <w:rFonts w:ascii="Times New Roman" w:hAnsi="Times New Roman" w:cs="Times New Roman"/>
          <w:sz w:val="24"/>
          <w:szCs w:val="24"/>
          <w:lang w:bidi="ru-RU"/>
        </w:rPr>
        <w:t>, а также:</w:t>
      </w:r>
    </w:p>
    <w:p w:rsidR="002E0AF3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работ по подготовке поверхностей основания под облицовку; 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Облицовочные работы горизонтальных и вертикальных внутренних поверхностей помещений;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Облицовка фасадов, цоколей и других вертикальных и горизонтальных поверхностей наружных частей зданий и сооружений;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Облицовочные работы наклонных элементов внутренних и наружных поверхностей зданий и сооружений;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 участков внутренних и наружных поверхностей, облицованных плиткой;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 декоративных и художественных мозаичных поверхностей с применением облицовочной плитки.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AF3" w:rsidRPr="00AB4C26" w:rsidRDefault="002E0AF3" w:rsidP="002E0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установленной технической документацией.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работы в соответствии с технологической картой;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AB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ыполнять подготовительные работы: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и подготовку основания, подлежащего облицовке;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сортировку и подготовку плиток, производить обработку кромок плиток;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У5. В</w:t>
      </w:r>
      <w:r w:rsidRPr="00AB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ыполнять облицовку поверхностей плитками и плитами: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резку под нужный размер и сверление плитки;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клеящий раствор и устанавливать плитку на различные поверхности;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средствами малой механизации, инструментом и приспособлениями, предназначенными для выполнения плиточных работ;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швы между плитками, производить уплотнение и сглаживание </w:t>
      </w:r>
      <w:proofErr w:type="gramStart"/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швов</w:t>
      </w:r>
      <w:proofErr w:type="gramEnd"/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затирку облицованной поверхности;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поверхностей, облицованных плиткой;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ремонт облицованных поверхностей: 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осмотр облицованных поверхностей для выявления участков, подлежащих ремонту, и/или отдельных плиток, подлежащих замене;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пришедшие в негодность и отслоившиеся плитки без повреждения соседних участков;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и выравнивание участков без повреждения соседних участков, не подлежащих ремонту;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подготовку основания под удаленной плиткой без повреждения облицовки с использованием средств малой механизации;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средствами малой механизации и инструментом (приспособлениями), предназначенными для выполнения плиточных работ;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укладку новой плитки с подгонкой к местам примыкания к участкам, не подлежащим ремонту;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работы в соответствии с технологической картой;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затирку и восстановление нарушенных швов;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26">
        <w:rPr>
          <w:rFonts w:ascii="Times New Roman" w:eastAsia="Times New Roman" w:hAnsi="Times New Roman" w:cs="Times New Roman"/>
        </w:rPr>
        <w:t>Устраивать декоративные и художественные мозаичные поверхности с применением облицовочной плитки.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B">
        <w:rPr>
          <w:rFonts w:ascii="Times New Roman" w:hAnsi="Times New Roman" w:cs="Times New Roman"/>
          <w:b/>
          <w:sz w:val="24"/>
          <w:szCs w:val="24"/>
        </w:rPr>
        <w:t>3. Рекомендуемое количество часов на освоение программы производственной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ПП.04 –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="002A79EB">
        <w:rPr>
          <w:rFonts w:ascii="Times New Roman" w:hAnsi="Times New Roman" w:cs="Times New Roman"/>
          <w:b/>
          <w:sz w:val="24"/>
          <w:szCs w:val="24"/>
        </w:rPr>
        <w:t>6</w:t>
      </w:r>
      <w:bookmarkStart w:id="12" w:name="_GoBack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D963AC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064D" w:rsidRPr="005C064D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7D1E22"/>
    <w:multiLevelType w:val="hybridMultilevel"/>
    <w:tmpl w:val="7BFE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2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3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123895"/>
    <w:multiLevelType w:val="hybridMultilevel"/>
    <w:tmpl w:val="CB808A54"/>
    <w:lvl w:ilvl="0" w:tplc="9C3AC9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E7C69"/>
    <w:multiLevelType w:val="hybridMultilevel"/>
    <w:tmpl w:val="3850CC5C"/>
    <w:lvl w:ilvl="0" w:tplc="6A06E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97319F"/>
    <w:multiLevelType w:val="multilevel"/>
    <w:tmpl w:val="A7F014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401D5B"/>
    <w:multiLevelType w:val="hybridMultilevel"/>
    <w:tmpl w:val="A4AE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90F66"/>
    <w:multiLevelType w:val="hybridMultilevel"/>
    <w:tmpl w:val="35C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8586F"/>
    <w:multiLevelType w:val="hybridMultilevel"/>
    <w:tmpl w:val="CE7AC320"/>
    <w:lvl w:ilvl="0" w:tplc="102EF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17"/>
  </w:num>
  <w:num w:numId="16">
    <w:abstractNumId w:val="3"/>
  </w:num>
  <w:num w:numId="17">
    <w:abstractNumId w:val="20"/>
  </w:num>
  <w:num w:numId="18">
    <w:abstractNumId w:val="16"/>
  </w:num>
  <w:num w:numId="19">
    <w:abstractNumId w:val="1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56399"/>
    <w:rsid w:val="00063EAF"/>
    <w:rsid w:val="00166E0C"/>
    <w:rsid w:val="001D7833"/>
    <w:rsid w:val="0025256D"/>
    <w:rsid w:val="002A79EB"/>
    <w:rsid w:val="002E0AF3"/>
    <w:rsid w:val="002E5F73"/>
    <w:rsid w:val="00343AEE"/>
    <w:rsid w:val="00473E46"/>
    <w:rsid w:val="005573B9"/>
    <w:rsid w:val="005C064D"/>
    <w:rsid w:val="005F3112"/>
    <w:rsid w:val="00627422"/>
    <w:rsid w:val="0078252D"/>
    <w:rsid w:val="00937F5A"/>
    <w:rsid w:val="00AD5DB5"/>
    <w:rsid w:val="00AD6F55"/>
    <w:rsid w:val="00B111D7"/>
    <w:rsid w:val="00C900B0"/>
    <w:rsid w:val="00D241BF"/>
    <w:rsid w:val="00D51F86"/>
    <w:rsid w:val="00D9270A"/>
    <w:rsid w:val="00FB19DA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7973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2020-03-10T04:09:00Z</cp:lastPrinted>
  <dcterms:created xsi:type="dcterms:W3CDTF">2022-03-07T14:24:00Z</dcterms:created>
  <dcterms:modified xsi:type="dcterms:W3CDTF">2022-03-07T14:24:00Z</dcterms:modified>
</cp:coreProperties>
</file>