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A5" w:rsidRDefault="00DC133B" w:rsidP="00BF7FA5">
      <w:pPr>
        <w:rPr>
          <w:sz w:val="24"/>
          <w:szCs w:val="24"/>
        </w:rPr>
        <w:sectPr w:rsidR="00BF7FA5">
          <w:pgSz w:w="11906" w:h="16838"/>
          <w:pgMar w:top="1134" w:right="850" w:bottom="1134" w:left="1701" w:header="709" w:footer="709" w:gutter="0"/>
          <w:cols w:space="720"/>
        </w:sectPr>
      </w:pPr>
      <w:bookmarkStart w:id="0" w:name="_GoBack"/>
      <w:r>
        <w:rPr>
          <w:noProof/>
          <w:sz w:val="24"/>
          <w:szCs w:val="28"/>
        </w:rPr>
        <w:drawing>
          <wp:inline distT="0" distB="0" distL="0" distR="0">
            <wp:extent cx="5940425" cy="8153525"/>
            <wp:effectExtent l="0" t="0" r="0" b="0"/>
            <wp:docPr id="1" name="Рисунок 1" descr="D:\Users\Зиля Хамитовна\Desktop\Новая папка (5)\опоп худ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Зиля Хамитовна\Desktop\Новая папка (5)\опоп худ2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F7FA5" w:rsidRDefault="00BF7FA5" w:rsidP="00662172">
      <w:pPr>
        <w:widowControl w:val="0"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Программа подготовки квалифицированных рабочих, служащих</w:t>
      </w:r>
      <w:r w:rsidR="00662172">
        <w:rPr>
          <w:sz w:val="24"/>
          <w:szCs w:val="24"/>
        </w:rPr>
        <w:t xml:space="preserve"> </w:t>
      </w:r>
      <w:r>
        <w:rPr>
          <w:sz w:val="24"/>
          <w:szCs w:val="24"/>
        </w:rPr>
        <w:t>(ППКРС) по професси</w:t>
      </w:r>
      <w:r w:rsidR="00662172">
        <w:rPr>
          <w:sz w:val="24"/>
          <w:szCs w:val="24"/>
        </w:rPr>
        <w:t>и</w:t>
      </w:r>
      <w:r>
        <w:rPr>
          <w:sz w:val="24"/>
          <w:szCs w:val="24"/>
        </w:rPr>
        <w:t xml:space="preserve"> СПО</w:t>
      </w:r>
      <w:r>
        <w:rPr>
          <w:cap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</w:t>
      </w:r>
      <w:r w:rsidR="00662172" w:rsidRPr="00662172">
        <w:rPr>
          <w:b/>
          <w:sz w:val="24"/>
          <w:szCs w:val="24"/>
        </w:rPr>
        <w:t>54.01.01 Исполнитель художественно-оформительских работ</w:t>
      </w:r>
      <w:r w:rsidR="00662172" w:rsidRPr="00662172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составлена на основе федерального государственного образовательного стандарта </w:t>
      </w:r>
      <w:r w:rsidR="00662172">
        <w:rPr>
          <w:sz w:val="24"/>
          <w:szCs w:val="24"/>
        </w:rPr>
        <w:t xml:space="preserve">по профессии </w:t>
      </w:r>
      <w:r w:rsidR="00662172">
        <w:rPr>
          <w:b/>
          <w:sz w:val="24"/>
          <w:szCs w:val="24"/>
        </w:rPr>
        <w:t>54.01.01</w:t>
      </w:r>
      <w:r w:rsidR="00662172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Исполнитель художественно-оформительских работ</w:t>
      </w:r>
    </w:p>
    <w:p w:rsidR="00662172" w:rsidRDefault="00662172" w:rsidP="00662172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D717D" w:rsidRDefault="002D717D" w:rsidP="002D717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</w:t>
      </w:r>
    </w:p>
    <w:p w:rsidR="002D717D" w:rsidRDefault="002D717D" w:rsidP="002D717D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Общие положения </w:t>
      </w:r>
    </w:p>
    <w:p w:rsidR="002D717D" w:rsidRDefault="002D717D" w:rsidP="002D717D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1.1. Нормативно-правовые основы разработки ППКРС</w:t>
      </w:r>
    </w:p>
    <w:p w:rsidR="002D717D" w:rsidRDefault="002D717D" w:rsidP="002D717D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1.2. Нормативный срок освоения программы</w:t>
      </w:r>
    </w:p>
    <w:p w:rsidR="002D717D" w:rsidRDefault="002D717D" w:rsidP="002D717D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Характеристика профессиональной деятельности выпускников и требования к результатам освоения основной профессиональной образовательной программы </w:t>
      </w:r>
    </w:p>
    <w:p w:rsidR="002D717D" w:rsidRDefault="002D717D" w:rsidP="002D717D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Область и объекты профессиональной деятельности </w:t>
      </w:r>
    </w:p>
    <w:p w:rsidR="002D717D" w:rsidRDefault="002D717D" w:rsidP="002D717D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2.2. Виды профессиональной деятельности и компетенции</w:t>
      </w:r>
    </w:p>
    <w:p w:rsidR="002D717D" w:rsidRDefault="002D717D" w:rsidP="002D717D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Специальные требования </w:t>
      </w:r>
    </w:p>
    <w:p w:rsidR="002D717D" w:rsidRDefault="002D717D" w:rsidP="002D717D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Документы, определяющие содержание и организацию образовательного процесса. </w:t>
      </w:r>
    </w:p>
    <w:p w:rsidR="002D717D" w:rsidRDefault="002D717D" w:rsidP="002D717D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Учебный план </w:t>
      </w:r>
      <w:bookmarkStart w:id="1" w:name="OLE_LINK2"/>
      <w:bookmarkStart w:id="2" w:name="OLE_LINK1"/>
    </w:p>
    <w:p w:rsidR="002D717D" w:rsidRDefault="002D717D" w:rsidP="002D717D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3.2. Календарный учебный график</w:t>
      </w:r>
      <w:bookmarkEnd w:id="1"/>
      <w:bookmarkEnd w:id="2"/>
      <w:r>
        <w:rPr>
          <w:sz w:val="24"/>
          <w:szCs w:val="24"/>
        </w:rPr>
        <w:t xml:space="preserve"> (приложение)</w:t>
      </w:r>
    </w:p>
    <w:p w:rsidR="002D717D" w:rsidRDefault="002D717D" w:rsidP="002D717D">
      <w:pPr>
        <w:widowControl w:val="0"/>
        <w:suppressAutoHyphens/>
        <w:autoSpaceDE w:val="0"/>
        <w:autoSpaceDN w:val="0"/>
        <w:adjustRightInd w:val="0"/>
        <w:ind w:left="540"/>
        <w:rPr>
          <w:sz w:val="24"/>
          <w:szCs w:val="24"/>
        </w:rPr>
      </w:pPr>
      <w:r>
        <w:rPr>
          <w:sz w:val="24"/>
          <w:szCs w:val="24"/>
        </w:rPr>
        <w:t>3.3 Программы общеобразовательных учебных дисциплин:</w:t>
      </w:r>
    </w:p>
    <w:p w:rsidR="002D717D" w:rsidRDefault="002D717D" w:rsidP="002D717D">
      <w:pPr>
        <w:widowControl w:val="0"/>
        <w:suppressAutoHyphens/>
        <w:autoSpaceDE w:val="0"/>
        <w:autoSpaceDN w:val="0"/>
        <w:adjustRightInd w:val="0"/>
        <w:ind w:left="540"/>
        <w:rPr>
          <w:sz w:val="24"/>
          <w:szCs w:val="24"/>
        </w:rPr>
      </w:pPr>
      <w:r>
        <w:rPr>
          <w:b/>
          <w:sz w:val="24"/>
          <w:szCs w:val="24"/>
        </w:rPr>
        <w:t>Общие учебные дисциплины</w:t>
      </w:r>
    </w:p>
    <w:p w:rsidR="002D717D" w:rsidRPr="006C646C" w:rsidRDefault="002D717D" w:rsidP="002D717D">
      <w:pPr>
        <w:widowControl w:val="0"/>
        <w:suppressAutoHyphens/>
        <w:autoSpaceDE w:val="0"/>
        <w:autoSpaceDN w:val="0"/>
        <w:adjustRightInd w:val="0"/>
        <w:ind w:left="540"/>
        <w:rPr>
          <w:sz w:val="24"/>
          <w:szCs w:val="24"/>
        </w:rPr>
      </w:pPr>
      <w:r w:rsidRPr="006C646C">
        <w:rPr>
          <w:sz w:val="24"/>
          <w:szCs w:val="24"/>
        </w:rPr>
        <w:t>3.3.1. Программа ОУД.01 Русский язык</w:t>
      </w:r>
      <w:r>
        <w:rPr>
          <w:sz w:val="24"/>
          <w:szCs w:val="24"/>
        </w:rPr>
        <w:t>; ОУД.01Л</w:t>
      </w:r>
      <w:r w:rsidRPr="006C646C">
        <w:rPr>
          <w:sz w:val="24"/>
          <w:szCs w:val="24"/>
        </w:rPr>
        <w:t>итература</w:t>
      </w:r>
    </w:p>
    <w:p w:rsidR="002D717D" w:rsidRDefault="002D717D" w:rsidP="002D717D">
      <w:pPr>
        <w:widowControl w:val="0"/>
        <w:suppressAutoHyphens/>
        <w:autoSpaceDE w:val="0"/>
        <w:autoSpaceDN w:val="0"/>
        <w:adjustRightInd w:val="0"/>
        <w:ind w:left="540"/>
        <w:rPr>
          <w:sz w:val="24"/>
          <w:szCs w:val="24"/>
        </w:rPr>
      </w:pPr>
      <w:r w:rsidRPr="006C646C">
        <w:rPr>
          <w:sz w:val="24"/>
          <w:szCs w:val="24"/>
        </w:rPr>
        <w:t xml:space="preserve">3.3.2. </w:t>
      </w:r>
      <w:r>
        <w:rPr>
          <w:sz w:val="24"/>
          <w:szCs w:val="24"/>
        </w:rPr>
        <w:t xml:space="preserve">Программа ОУД.02 </w:t>
      </w:r>
      <w:r w:rsidR="006E41C0">
        <w:rPr>
          <w:sz w:val="24"/>
          <w:szCs w:val="24"/>
        </w:rPr>
        <w:t xml:space="preserve">Родной </w:t>
      </w:r>
      <w:r>
        <w:rPr>
          <w:sz w:val="24"/>
          <w:szCs w:val="24"/>
        </w:rPr>
        <w:t>язык</w:t>
      </w:r>
    </w:p>
    <w:p w:rsidR="002D717D" w:rsidRPr="006C646C" w:rsidRDefault="002D717D" w:rsidP="002D717D">
      <w:pPr>
        <w:widowControl w:val="0"/>
        <w:suppressAutoHyphens/>
        <w:autoSpaceDE w:val="0"/>
        <w:autoSpaceDN w:val="0"/>
        <w:adjustRightInd w:val="0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3.3.3. </w:t>
      </w:r>
      <w:r w:rsidRPr="006C646C">
        <w:rPr>
          <w:sz w:val="24"/>
          <w:szCs w:val="24"/>
        </w:rPr>
        <w:t>Программа ОУД 0</w:t>
      </w:r>
      <w:r>
        <w:rPr>
          <w:sz w:val="24"/>
          <w:szCs w:val="24"/>
        </w:rPr>
        <w:t>3</w:t>
      </w:r>
      <w:r w:rsidRPr="006C646C">
        <w:rPr>
          <w:sz w:val="24"/>
          <w:szCs w:val="24"/>
        </w:rPr>
        <w:t xml:space="preserve"> Иностранный язык</w:t>
      </w:r>
    </w:p>
    <w:p w:rsidR="002D717D" w:rsidRPr="006C646C" w:rsidRDefault="002D717D" w:rsidP="002D717D">
      <w:pPr>
        <w:widowControl w:val="0"/>
        <w:suppressAutoHyphens/>
        <w:autoSpaceDE w:val="0"/>
        <w:autoSpaceDN w:val="0"/>
        <w:adjustRightInd w:val="0"/>
        <w:ind w:left="540"/>
        <w:rPr>
          <w:sz w:val="24"/>
          <w:szCs w:val="24"/>
        </w:rPr>
      </w:pPr>
      <w:r w:rsidRPr="006C646C">
        <w:rPr>
          <w:sz w:val="24"/>
          <w:szCs w:val="24"/>
        </w:rPr>
        <w:t>3.3.</w:t>
      </w:r>
      <w:r>
        <w:rPr>
          <w:sz w:val="24"/>
          <w:szCs w:val="24"/>
        </w:rPr>
        <w:t>4</w:t>
      </w:r>
      <w:r w:rsidRPr="006C646C">
        <w:rPr>
          <w:sz w:val="24"/>
          <w:szCs w:val="24"/>
        </w:rPr>
        <w:t>. Программа</w:t>
      </w:r>
      <w:r>
        <w:rPr>
          <w:sz w:val="24"/>
          <w:szCs w:val="24"/>
        </w:rPr>
        <w:t xml:space="preserve"> </w:t>
      </w:r>
      <w:r w:rsidRPr="006C646C">
        <w:rPr>
          <w:sz w:val="24"/>
          <w:szCs w:val="24"/>
        </w:rPr>
        <w:t>ОУД.0</w:t>
      </w:r>
      <w:r>
        <w:rPr>
          <w:sz w:val="24"/>
          <w:szCs w:val="24"/>
        </w:rPr>
        <w:t xml:space="preserve">4 </w:t>
      </w:r>
      <w:r w:rsidRPr="006C646C">
        <w:rPr>
          <w:sz w:val="24"/>
          <w:szCs w:val="24"/>
        </w:rPr>
        <w:t>Математика</w:t>
      </w:r>
    </w:p>
    <w:p w:rsidR="002D717D" w:rsidRPr="006C646C" w:rsidRDefault="002D717D" w:rsidP="002D717D">
      <w:pPr>
        <w:widowControl w:val="0"/>
        <w:suppressAutoHyphens/>
        <w:autoSpaceDE w:val="0"/>
        <w:autoSpaceDN w:val="0"/>
        <w:adjustRightInd w:val="0"/>
        <w:ind w:left="540"/>
        <w:rPr>
          <w:sz w:val="24"/>
          <w:szCs w:val="24"/>
        </w:rPr>
      </w:pPr>
      <w:r w:rsidRPr="006C646C">
        <w:rPr>
          <w:sz w:val="24"/>
          <w:szCs w:val="24"/>
        </w:rPr>
        <w:t>3.3.</w:t>
      </w:r>
      <w:r>
        <w:rPr>
          <w:sz w:val="24"/>
          <w:szCs w:val="24"/>
        </w:rPr>
        <w:t>5</w:t>
      </w:r>
      <w:r w:rsidRPr="006C646C">
        <w:rPr>
          <w:sz w:val="24"/>
          <w:szCs w:val="24"/>
        </w:rPr>
        <w:t>. Программа ОУД. 0</w:t>
      </w:r>
      <w:r>
        <w:rPr>
          <w:sz w:val="24"/>
          <w:szCs w:val="24"/>
        </w:rPr>
        <w:t>5</w:t>
      </w:r>
      <w:r w:rsidRPr="006C646C">
        <w:rPr>
          <w:sz w:val="24"/>
          <w:szCs w:val="24"/>
        </w:rPr>
        <w:t xml:space="preserve"> История</w:t>
      </w:r>
    </w:p>
    <w:p w:rsidR="002D717D" w:rsidRPr="006C646C" w:rsidRDefault="002D717D" w:rsidP="002D717D">
      <w:pPr>
        <w:widowControl w:val="0"/>
        <w:suppressAutoHyphens/>
        <w:autoSpaceDE w:val="0"/>
        <w:autoSpaceDN w:val="0"/>
        <w:adjustRightInd w:val="0"/>
        <w:ind w:left="540"/>
        <w:rPr>
          <w:sz w:val="24"/>
          <w:szCs w:val="24"/>
        </w:rPr>
      </w:pPr>
      <w:r w:rsidRPr="006C646C">
        <w:rPr>
          <w:sz w:val="24"/>
          <w:szCs w:val="24"/>
        </w:rPr>
        <w:t>3.3.</w:t>
      </w:r>
      <w:r>
        <w:rPr>
          <w:sz w:val="24"/>
          <w:szCs w:val="24"/>
        </w:rPr>
        <w:t>6</w:t>
      </w:r>
      <w:r w:rsidRPr="006C646C">
        <w:rPr>
          <w:sz w:val="24"/>
          <w:szCs w:val="24"/>
        </w:rPr>
        <w:t>. Программа ОУД. 0</w:t>
      </w:r>
      <w:r>
        <w:rPr>
          <w:sz w:val="24"/>
          <w:szCs w:val="24"/>
        </w:rPr>
        <w:t>6</w:t>
      </w:r>
      <w:r w:rsidRPr="006C646C">
        <w:rPr>
          <w:sz w:val="24"/>
          <w:szCs w:val="24"/>
        </w:rPr>
        <w:t xml:space="preserve"> Физическая культура</w:t>
      </w:r>
      <w:r>
        <w:rPr>
          <w:sz w:val="24"/>
          <w:szCs w:val="24"/>
        </w:rPr>
        <w:t>/Адаптационная физическая культура</w:t>
      </w:r>
    </w:p>
    <w:p w:rsidR="002D717D" w:rsidRDefault="002D717D" w:rsidP="002D717D">
      <w:pPr>
        <w:widowControl w:val="0"/>
        <w:suppressAutoHyphens/>
        <w:autoSpaceDE w:val="0"/>
        <w:autoSpaceDN w:val="0"/>
        <w:adjustRightInd w:val="0"/>
        <w:ind w:left="540"/>
        <w:rPr>
          <w:sz w:val="24"/>
          <w:szCs w:val="24"/>
        </w:rPr>
      </w:pPr>
      <w:r w:rsidRPr="006C646C">
        <w:rPr>
          <w:sz w:val="24"/>
          <w:szCs w:val="24"/>
        </w:rPr>
        <w:t>3.3.</w:t>
      </w:r>
      <w:r>
        <w:rPr>
          <w:sz w:val="24"/>
          <w:szCs w:val="24"/>
        </w:rPr>
        <w:t>7</w:t>
      </w:r>
      <w:r w:rsidRPr="006C646C">
        <w:rPr>
          <w:sz w:val="24"/>
          <w:szCs w:val="24"/>
        </w:rPr>
        <w:t>. Программа ОУД. 0</w:t>
      </w:r>
      <w:r>
        <w:rPr>
          <w:sz w:val="24"/>
          <w:szCs w:val="24"/>
        </w:rPr>
        <w:t>7</w:t>
      </w:r>
      <w:r w:rsidRPr="006C646C">
        <w:rPr>
          <w:sz w:val="24"/>
          <w:szCs w:val="24"/>
        </w:rPr>
        <w:t xml:space="preserve"> ОБЖ</w:t>
      </w:r>
    </w:p>
    <w:p w:rsidR="002D717D" w:rsidRPr="006C646C" w:rsidRDefault="002D717D" w:rsidP="002D717D">
      <w:pPr>
        <w:widowControl w:val="0"/>
        <w:suppressAutoHyphens/>
        <w:autoSpaceDE w:val="0"/>
        <w:autoSpaceDN w:val="0"/>
        <w:adjustRightInd w:val="0"/>
        <w:ind w:left="540"/>
        <w:rPr>
          <w:sz w:val="24"/>
          <w:szCs w:val="24"/>
        </w:rPr>
      </w:pPr>
      <w:r>
        <w:rPr>
          <w:sz w:val="24"/>
          <w:szCs w:val="24"/>
        </w:rPr>
        <w:t>3.3.8 Программа  ОУД. 08 Астрономия</w:t>
      </w:r>
    </w:p>
    <w:p w:rsidR="002D717D" w:rsidRPr="006C646C" w:rsidRDefault="002D717D" w:rsidP="002D717D">
      <w:pPr>
        <w:widowControl w:val="0"/>
        <w:suppressAutoHyphens/>
        <w:autoSpaceDE w:val="0"/>
        <w:autoSpaceDN w:val="0"/>
        <w:adjustRightInd w:val="0"/>
        <w:ind w:left="540"/>
        <w:rPr>
          <w:sz w:val="24"/>
          <w:szCs w:val="24"/>
        </w:rPr>
      </w:pPr>
      <w:r w:rsidRPr="006C646C">
        <w:rPr>
          <w:b/>
          <w:sz w:val="24"/>
          <w:szCs w:val="24"/>
        </w:rPr>
        <w:t>Учебные дисциплины по выбору из обязательных предметных областей</w:t>
      </w:r>
    </w:p>
    <w:p w:rsidR="002D717D" w:rsidRPr="006C646C" w:rsidRDefault="002D717D" w:rsidP="002D717D">
      <w:pPr>
        <w:widowControl w:val="0"/>
        <w:suppressAutoHyphens/>
        <w:autoSpaceDE w:val="0"/>
        <w:autoSpaceDN w:val="0"/>
        <w:adjustRightInd w:val="0"/>
        <w:ind w:left="540"/>
        <w:rPr>
          <w:sz w:val="24"/>
          <w:szCs w:val="24"/>
        </w:rPr>
      </w:pPr>
      <w:r w:rsidRPr="006C646C">
        <w:rPr>
          <w:sz w:val="24"/>
          <w:szCs w:val="24"/>
        </w:rPr>
        <w:t>3.3.</w:t>
      </w:r>
      <w:r>
        <w:rPr>
          <w:sz w:val="24"/>
          <w:szCs w:val="24"/>
        </w:rPr>
        <w:t>9</w:t>
      </w:r>
      <w:r w:rsidRPr="006C646C">
        <w:rPr>
          <w:sz w:val="24"/>
          <w:szCs w:val="24"/>
        </w:rPr>
        <w:t>. Программа ОУД</w:t>
      </w:r>
      <w:r>
        <w:rPr>
          <w:sz w:val="24"/>
          <w:szCs w:val="24"/>
        </w:rPr>
        <w:t>.</w:t>
      </w:r>
      <w:r w:rsidRPr="006C646C">
        <w:rPr>
          <w:sz w:val="24"/>
          <w:szCs w:val="24"/>
        </w:rPr>
        <w:t>0</w:t>
      </w:r>
      <w:r>
        <w:rPr>
          <w:sz w:val="24"/>
          <w:szCs w:val="24"/>
        </w:rPr>
        <w:t>9</w:t>
      </w:r>
      <w:r w:rsidRPr="006C646C">
        <w:rPr>
          <w:sz w:val="24"/>
          <w:szCs w:val="24"/>
        </w:rPr>
        <w:t xml:space="preserve"> </w:t>
      </w:r>
      <w:r w:rsidR="006E41C0">
        <w:rPr>
          <w:sz w:val="24"/>
          <w:szCs w:val="24"/>
        </w:rPr>
        <w:t>Обществознание</w:t>
      </w:r>
    </w:p>
    <w:p w:rsidR="002D717D" w:rsidRPr="006C646C" w:rsidRDefault="002D717D" w:rsidP="002D717D">
      <w:pPr>
        <w:widowControl w:val="0"/>
        <w:suppressAutoHyphens/>
        <w:autoSpaceDE w:val="0"/>
        <w:autoSpaceDN w:val="0"/>
        <w:adjustRightInd w:val="0"/>
        <w:ind w:left="540"/>
        <w:rPr>
          <w:sz w:val="24"/>
          <w:szCs w:val="24"/>
        </w:rPr>
      </w:pPr>
      <w:r w:rsidRPr="006C646C">
        <w:rPr>
          <w:sz w:val="24"/>
          <w:szCs w:val="24"/>
        </w:rPr>
        <w:t>3.3.</w:t>
      </w:r>
      <w:r>
        <w:rPr>
          <w:sz w:val="24"/>
          <w:szCs w:val="24"/>
        </w:rPr>
        <w:t>10</w:t>
      </w:r>
      <w:r w:rsidRPr="006C646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Программа ОУД.10 </w:t>
      </w:r>
      <w:r w:rsidR="006E41C0">
        <w:rPr>
          <w:sz w:val="24"/>
          <w:szCs w:val="24"/>
        </w:rPr>
        <w:t>Экономика</w:t>
      </w:r>
    </w:p>
    <w:p w:rsidR="002D717D" w:rsidRDefault="002D717D" w:rsidP="002D717D">
      <w:pPr>
        <w:widowControl w:val="0"/>
        <w:suppressAutoHyphens/>
        <w:autoSpaceDE w:val="0"/>
        <w:autoSpaceDN w:val="0"/>
        <w:adjustRightInd w:val="0"/>
        <w:ind w:left="540"/>
        <w:rPr>
          <w:sz w:val="24"/>
          <w:szCs w:val="24"/>
        </w:rPr>
      </w:pPr>
      <w:r w:rsidRPr="006C646C">
        <w:rPr>
          <w:sz w:val="24"/>
          <w:szCs w:val="24"/>
        </w:rPr>
        <w:t>3.3.</w:t>
      </w:r>
      <w:r>
        <w:rPr>
          <w:sz w:val="24"/>
          <w:szCs w:val="24"/>
        </w:rPr>
        <w:t xml:space="preserve">11. Программа ОУД.11 </w:t>
      </w:r>
      <w:r w:rsidR="006E41C0" w:rsidRPr="005279BE">
        <w:rPr>
          <w:sz w:val="24"/>
          <w:szCs w:val="24"/>
        </w:rPr>
        <w:t>География</w:t>
      </w:r>
    </w:p>
    <w:p w:rsidR="002D717D" w:rsidRPr="006C646C" w:rsidRDefault="002D717D" w:rsidP="002D717D">
      <w:pPr>
        <w:widowControl w:val="0"/>
        <w:suppressAutoHyphens/>
        <w:autoSpaceDE w:val="0"/>
        <w:autoSpaceDN w:val="0"/>
        <w:adjustRightInd w:val="0"/>
        <w:ind w:left="540"/>
        <w:rPr>
          <w:sz w:val="24"/>
          <w:szCs w:val="24"/>
        </w:rPr>
      </w:pPr>
      <w:r w:rsidRPr="006C646C">
        <w:rPr>
          <w:b/>
          <w:sz w:val="24"/>
          <w:szCs w:val="24"/>
        </w:rPr>
        <w:t>Дополнительные учебные дисциплины</w:t>
      </w:r>
    </w:p>
    <w:p w:rsidR="002D717D" w:rsidRPr="006C646C" w:rsidRDefault="002D717D" w:rsidP="002D717D">
      <w:pPr>
        <w:widowControl w:val="0"/>
        <w:suppressAutoHyphens/>
        <w:autoSpaceDE w:val="0"/>
        <w:autoSpaceDN w:val="0"/>
        <w:adjustRightInd w:val="0"/>
        <w:ind w:left="540"/>
        <w:rPr>
          <w:sz w:val="24"/>
          <w:szCs w:val="24"/>
        </w:rPr>
      </w:pPr>
      <w:r w:rsidRPr="006C646C">
        <w:rPr>
          <w:sz w:val="24"/>
          <w:szCs w:val="24"/>
        </w:rPr>
        <w:t>3.3.1</w:t>
      </w:r>
      <w:r w:rsidR="006E41C0">
        <w:rPr>
          <w:sz w:val="24"/>
          <w:szCs w:val="24"/>
        </w:rPr>
        <w:t>2</w:t>
      </w:r>
      <w:r w:rsidRPr="006C646C">
        <w:rPr>
          <w:sz w:val="24"/>
          <w:szCs w:val="24"/>
        </w:rPr>
        <w:t>. Программа ОУД 1</w:t>
      </w:r>
      <w:r w:rsidR="006E41C0">
        <w:rPr>
          <w:sz w:val="24"/>
          <w:szCs w:val="24"/>
        </w:rPr>
        <w:t>2</w:t>
      </w:r>
      <w:r w:rsidRPr="006C646C">
        <w:rPr>
          <w:sz w:val="24"/>
          <w:szCs w:val="24"/>
        </w:rPr>
        <w:t xml:space="preserve"> </w:t>
      </w:r>
      <w:r w:rsidR="006E41C0">
        <w:rPr>
          <w:sz w:val="24"/>
          <w:szCs w:val="24"/>
        </w:rPr>
        <w:t>Психология общения/Адаптационная психология</w:t>
      </w:r>
    </w:p>
    <w:p w:rsidR="00BF7FA5" w:rsidRPr="006E41C0" w:rsidRDefault="00BF7FA5" w:rsidP="00BF7FA5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b/>
          <w:sz w:val="24"/>
          <w:szCs w:val="24"/>
        </w:rPr>
      </w:pPr>
      <w:r w:rsidRPr="006E41C0">
        <w:rPr>
          <w:b/>
          <w:sz w:val="24"/>
          <w:szCs w:val="24"/>
        </w:rPr>
        <w:t>3.</w:t>
      </w:r>
      <w:r w:rsidR="002D717D" w:rsidRPr="006E41C0">
        <w:rPr>
          <w:b/>
          <w:sz w:val="24"/>
          <w:szCs w:val="24"/>
        </w:rPr>
        <w:t>4</w:t>
      </w:r>
      <w:r w:rsidRPr="006E41C0">
        <w:rPr>
          <w:b/>
          <w:sz w:val="24"/>
          <w:szCs w:val="24"/>
        </w:rPr>
        <w:t>. Программы дисциплин и профессиональных модулей профессионального цикла</w:t>
      </w:r>
    </w:p>
    <w:p w:rsidR="00BF7FA5" w:rsidRPr="00662172" w:rsidRDefault="00BF7FA5" w:rsidP="00BF7FA5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b/>
          <w:sz w:val="24"/>
          <w:szCs w:val="24"/>
        </w:rPr>
      </w:pPr>
      <w:r w:rsidRPr="00662172">
        <w:rPr>
          <w:b/>
          <w:sz w:val="24"/>
          <w:szCs w:val="24"/>
        </w:rPr>
        <w:t>Программы общепрофессиональных дисциплин</w:t>
      </w:r>
    </w:p>
    <w:p w:rsidR="00BF7FA5" w:rsidRDefault="00BF7FA5" w:rsidP="00BF7FA5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</w:t>
      </w:r>
      <w:r w:rsidR="002D717D">
        <w:rPr>
          <w:sz w:val="24"/>
          <w:szCs w:val="24"/>
        </w:rPr>
        <w:t>4</w:t>
      </w:r>
      <w:r>
        <w:rPr>
          <w:sz w:val="24"/>
          <w:szCs w:val="24"/>
        </w:rPr>
        <w:t>.1. Программа ОП.01 Основы дизайна и композиции</w:t>
      </w:r>
    </w:p>
    <w:p w:rsidR="00BF7FA5" w:rsidRDefault="00BF7FA5" w:rsidP="00BF7FA5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</w:t>
      </w:r>
      <w:r w:rsidR="002D717D">
        <w:rPr>
          <w:sz w:val="24"/>
          <w:szCs w:val="24"/>
        </w:rPr>
        <w:t>4</w:t>
      </w:r>
      <w:r>
        <w:rPr>
          <w:sz w:val="24"/>
          <w:szCs w:val="24"/>
        </w:rPr>
        <w:t>.2. Программа ОП.02 Основы материаловедения</w:t>
      </w:r>
    </w:p>
    <w:p w:rsidR="00BF7FA5" w:rsidRDefault="00BF7FA5" w:rsidP="00BF7FA5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</w:t>
      </w:r>
      <w:r w:rsidR="002D717D">
        <w:rPr>
          <w:sz w:val="24"/>
          <w:szCs w:val="24"/>
        </w:rPr>
        <w:t>4.</w:t>
      </w:r>
      <w:r>
        <w:rPr>
          <w:sz w:val="24"/>
          <w:szCs w:val="24"/>
        </w:rPr>
        <w:t>3. Программа ОП.03 Безопасность жизнедеятельности</w:t>
      </w:r>
    </w:p>
    <w:p w:rsidR="00EF4532" w:rsidRDefault="00EF4532" w:rsidP="00BF7FA5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3.4.4 Программа ОП.04 Основы компьютерной графики</w:t>
      </w:r>
    </w:p>
    <w:p w:rsidR="006E41C0" w:rsidRDefault="006E41C0" w:rsidP="00BF7FA5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3.4.5. Программа ОП.05 Основы финансовой грамотности</w:t>
      </w:r>
    </w:p>
    <w:p w:rsidR="006E41C0" w:rsidRDefault="006E41C0" w:rsidP="00BF7FA5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3.4.6. Программа ОП.06 Основы предпринимательской деятельности</w:t>
      </w:r>
    </w:p>
    <w:p w:rsidR="00BF7FA5" w:rsidRPr="00662172" w:rsidRDefault="00BF7FA5" w:rsidP="00BF7FA5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b/>
          <w:sz w:val="24"/>
          <w:szCs w:val="24"/>
        </w:rPr>
      </w:pPr>
      <w:r w:rsidRPr="00662172">
        <w:rPr>
          <w:b/>
          <w:sz w:val="24"/>
          <w:szCs w:val="24"/>
        </w:rPr>
        <w:t>Программы профессиональных модулей</w:t>
      </w:r>
    </w:p>
    <w:p w:rsidR="00BF7FA5" w:rsidRDefault="00BF7FA5" w:rsidP="00BF7FA5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</w:t>
      </w:r>
      <w:r w:rsidR="002D717D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EF4532">
        <w:rPr>
          <w:sz w:val="24"/>
          <w:szCs w:val="24"/>
        </w:rPr>
        <w:t>5</w:t>
      </w:r>
      <w:r>
        <w:rPr>
          <w:sz w:val="24"/>
          <w:szCs w:val="24"/>
        </w:rPr>
        <w:t>. Программа профессионального модуля ПМ.01 Выполнение подготовительных работ.</w:t>
      </w:r>
    </w:p>
    <w:p w:rsidR="00BF7FA5" w:rsidRDefault="00BF7FA5" w:rsidP="00BF7FA5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</w:t>
      </w:r>
      <w:r w:rsidR="002D717D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EF4532">
        <w:rPr>
          <w:sz w:val="24"/>
          <w:szCs w:val="24"/>
        </w:rPr>
        <w:t>6</w:t>
      </w:r>
      <w:r>
        <w:rPr>
          <w:sz w:val="24"/>
          <w:szCs w:val="24"/>
        </w:rPr>
        <w:t>. Программа профессионального модуля ПМ.02 Выполнение шрифтовых работ.</w:t>
      </w:r>
    </w:p>
    <w:p w:rsidR="00BF7FA5" w:rsidRDefault="00BF7FA5" w:rsidP="00BF7FA5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</w:t>
      </w:r>
      <w:r w:rsidR="002D717D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EF4532">
        <w:rPr>
          <w:sz w:val="24"/>
          <w:szCs w:val="24"/>
        </w:rPr>
        <w:t>7</w:t>
      </w:r>
      <w:r>
        <w:rPr>
          <w:sz w:val="24"/>
          <w:szCs w:val="24"/>
        </w:rPr>
        <w:t>. Программа профессионального модуля ПМ.03 Выполнение оформительских работ.</w:t>
      </w:r>
    </w:p>
    <w:p w:rsidR="00BF7FA5" w:rsidRDefault="00BF7FA5" w:rsidP="00BF7FA5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</w:t>
      </w:r>
      <w:r w:rsidR="002D717D">
        <w:rPr>
          <w:sz w:val="24"/>
          <w:szCs w:val="24"/>
        </w:rPr>
        <w:t>4.</w:t>
      </w:r>
      <w:r w:rsidR="00EF4532">
        <w:rPr>
          <w:sz w:val="24"/>
          <w:szCs w:val="24"/>
        </w:rPr>
        <w:t>8</w:t>
      </w:r>
      <w:r>
        <w:rPr>
          <w:sz w:val="24"/>
          <w:szCs w:val="24"/>
        </w:rPr>
        <w:t>. Програм</w:t>
      </w:r>
      <w:r w:rsidR="00662172">
        <w:rPr>
          <w:sz w:val="24"/>
          <w:szCs w:val="24"/>
        </w:rPr>
        <w:t>ма профессионального модуля ПМ.04 Изготовление</w:t>
      </w:r>
      <w:r>
        <w:rPr>
          <w:sz w:val="24"/>
          <w:szCs w:val="24"/>
        </w:rPr>
        <w:t xml:space="preserve"> рекламно-агитационных материалов.</w:t>
      </w:r>
    </w:p>
    <w:p w:rsidR="002D717D" w:rsidRPr="006E41C0" w:rsidRDefault="002D717D" w:rsidP="00BF7FA5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6E41C0">
        <w:rPr>
          <w:b/>
          <w:sz w:val="24"/>
          <w:szCs w:val="24"/>
        </w:rPr>
        <w:t xml:space="preserve">           3.5. Программы учебной и производственной практик.</w:t>
      </w:r>
    </w:p>
    <w:p w:rsidR="00BF7FA5" w:rsidRDefault="002D717D" w:rsidP="00BF7FA5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F7FA5">
        <w:rPr>
          <w:sz w:val="24"/>
          <w:szCs w:val="24"/>
        </w:rPr>
        <w:t xml:space="preserve">4. Материально-техническое обеспечение </w:t>
      </w:r>
      <w:r w:rsidR="00662172">
        <w:rPr>
          <w:sz w:val="24"/>
          <w:szCs w:val="24"/>
        </w:rPr>
        <w:t>реализации ППКРС</w:t>
      </w:r>
      <w:r w:rsidR="00BF7FA5">
        <w:rPr>
          <w:sz w:val="24"/>
          <w:szCs w:val="24"/>
        </w:rPr>
        <w:t>.</w:t>
      </w:r>
    </w:p>
    <w:p w:rsidR="00BF7FA5" w:rsidRDefault="002D717D" w:rsidP="00BF7FA5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F7FA5">
        <w:rPr>
          <w:sz w:val="24"/>
          <w:szCs w:val="24"/>
        </w:rPr>
        <w:t xml:space="preserve">5. Оценка результатов </w:t>
      </w:r>
      <w:r w:rsidR="00662172">
        <w:rPr>
          <w:sz w:val="24"/>
          <w:szCs w:val="24"/>
        </w:rPr>
        <w:t>освоения ППКРС</w:t>
      </w:r>
      <w:r w:rsidR="00BF7FA5">
        <w:rPr>
          <w:sz w:val="24"/>
          <w:szCs w:val="24"/>
        </w:rPr>
        <w:t xml:space="preserve">. </w:t>
      </w:r>
    </w:p>
    <w:p w:rsidR="00BF7FA5" w:rsidRDefault="00BF7FA5" w:rsidP="00BF7FA5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5.1. Контроль и оценка достижений обучающихся</w:t>
      </w:r>
    </w:p>
    <w:p w:rsidR="00BF7FA5" w:rsidRDefault="00BF7FA5" w:rsidP="00BF7FA5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Порядок выполнения и защиты выпускной квалификационной работы  </w:t>
      </w:r>
    </w:p>
    <w:p w:rsidR="00BF7FA5" w:rsidRDefault="00BF7FA5" w:rsidP="00BF7FA5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Организация </w:t>
      </w:r>
      <w:r w:rsidR="00662172">
        <w:rPr>
          <w:sz w:val="24"/>
          <w:szCs w:val="24"/>
        </w:rPr>
        <w:t xml:space="preserve">государственной </w:t>
      </w:r>
      <w:r w:rsidR="002D717D">
        <w:rPr>
          <w:sz w:val="24"/>
          <w:szCs w:val="24"/>
        </w:rPr>
        <w:t xml:space="preserve">итоговой </w:t>
      </w:r>
      <w:r w:rsidR="00662172">
        <w:rPr>
          <w:sz w:val="24"/>
          <w:szCs w:val="24"/>
        </w:rPr>
        <w:t>аттестации</w:t>
      </w:r>
      <w:r>
        <w:rPr>
          <w:sz w:val="24"/>
          <w:szCs w:val="24"/>
        </w:rPr>
        <w:t xml:space="preserve"> выпускников</w:t>
      </w:r>
    </w:p>
    <w:p w:rsidR="00BF7FA5" w:rsidRDefault="00BF7FA5" w:rsidP="00BF7FA5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Приложения: Рабочие программы учебных дисциплин и профессиональных модулей.</w:t>
      </w:r>
    </w:p>
    <w:p w:rsidR="00BF7FA5" w:rsidRDefault="00BF7FA5" w:rsidP="00662172">
      <w:pPr>
        <w:widowControl w:val="0"/>
        <w:suppressAutoHyphens/>
        <w:autoSpaceDE w:val="0"/>
        <w:autoSpaceDN w:val="0"/>
        <w:adjustRightInd w:val="0"/>
        <w:spacing w:before="240" w:after="60"/>
        <w:jc w:val="center"/>
        <w:outlineLvl w:val="3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lastRenderedPageBreak/>
        <w:t>1. Общие положения</w:t>
      </w:r>
    </w:p>
    <w:p w:rsidR="008D7069" w:rsidRPr="00160DB9" w:rsidRDefault="00BF7FA5" w:rsidP="008D7069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Программа подготовки квалифицированных рабочих, служащих</w:t>
      </w:r>
      <w:r w:rsidR="00662172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662172">
        <w:rPr>
          <w:sz w:val="24"/>
          <w:szCs w:val="24"/>
        </w:rPr>
        <w:t>ППКРС) -</w:t>
      </w:r>
      <w:r>
        <w:rPr>
          <w:sz w:val="24"/>
          <w:szCs w:val="24"/>
        </w:rPr>
        <w:t xml:space="preserve"> комплекс нормативно-методической документации, регламентирующий содержание, организацию и оценку качества подготовки обучающихся и выпускников по профессии, </w:t>
      </w:r>
      <w:r w:rsidR="00662172">
        <w:rPr>
          <w:sz w:val="24"/>
          <w:szCs w:val="24"/>
        </w:rPr>
        <w:t xml:space="preserve">специальности </w:t>
      </w:r>
      <w:r w:rsidR="00662172">
        <w:rPr>
          <w:b/>
          <w:sz w:val="24"/>
          <w:szCs w:val="24"/>
        </w:rPr>
        <w:t>54.01.01</w:t>
      </w:r>
      <w:r w:rsidR="00662172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Исполнитель художественно-оформительских работ</w:t>
      </w:r>
      <w:r w:rsidR="008D7069">
        <w:rPr>
          <w:b/>
          <w:sz w:val="24"/>
          <w:szCs w:val="24"/>
        </w:rPr>
        <w:t>,</w:t>
      </w:r>
      <w:r w:rsidR="008D7069" w:rsidRPr="008D7069">
        <w:rPr>
          <w:bCs/>
          <w:sz w:val="24"/>
          <w:szCs w:val="24"/>
        </w:rPr>
        <w:t xml:space="preserve"> </w:t>
      </w:r>
      <w:r w:rsidR="008D7069" w:rsidRPr="00160DB9">
        <w:rPr>
          <w:bCs/>
          <w:sz w:val="24"/>
          <w:szCs w:val="24"/>
        </w:rPr>
        <w:t>Профессионального стандарта «</w:t>
      </w:r>
      <w:r w:rsidR="008D7069" w:rsidRPr="00160DB9">
        <w:rPr>
          <w:sz w:val="24"/>
          <w:szCs w:val="24"/>
        </w:rPr>
        <w:t>Специалист по техническим процессам художественной деятельности</w:t>
      </w:r>
      <w:r w:rsidR="008D7069" w:rsidRPr="00160DB9">
        <w:rPr>
          <w:bCs/>
          <w:sz w:val="24"/>
          <w:szCs w:val="24"/>
        </w:rPr>
        <w:t xml:space="preserve">, утвержденный приказом Министерства труда и социальной защиты РФ от </w:t>
      </w:r>
      <w:r w:rsidR="008D7069" w:rsidRPr="00160DB9">
        <w:rPr>
          <w:sz w:val="24"/>
          <w:szCs w:val="24"/>
        </w:rPr>
        <w:t>«08» сентября 2014 г. №611н</w:t>
      </w:r>
      <w:r w:rsidR="00662172">
        <w:rPr>
          <w:sz w:val="24"/>
          <w:szCs w:val="24"/>
        </w:rPr>
        <w:t>.</w:t>
      </w:r>
    </w:p>
    <w:p w:rsidR="00BF7FA5" w:rsidRDefault="00BF7FA5" w:rsidP="00BF7FA5">
      <w:pPr>
        <w:autoSpaceDE w:val="0"/>
        <w:autoSpaceDN w:val="0"/>
        <w:adjustRightInd w:val="0"/>
        <w:ind w:firstLine="500"/>
        <w:rPr>
          <w:sz w:val="24"/>
          <w:szCs w:val="24"/>
        </w:rPr>
      </w:pPr>
      <w:r>
        <w:rPr>
          <w:sz w:val="24"/>
          <w:szCs w:val="24"/>
        </w:rPr>
        <w:t xml:space="preserve">Нормативную правовую основу </w:t>
      </w:r>
      <w:r w:rsidR="00662172">
        <w:rPr>
          <w:sz w:val="24"/>
          <w:szCs w:val="24"/>
        </w:rPr>
        <w:t>разработки ППКРС составляют</w:t>
      </w:r>
      <w:r>
        <w:rPr>
          <w:sz w:val="24"/>
          <w:szCs w:val="24"/>
        </w:rPr>
        <w:t>:</w:t>
      </w:r>
    </w:p>
    <w:p w:rsidR="006E41C0" w:rsidRPr="006E41C0" w:rsidRDefault="006E41C0" w:rsidP="006E41C0">
      <w:pPr>
        <w:widowControl w:val="0"/>
        <w:suppressAutoHyphens/>
        <w:jc w:val="both"/>
        <w:rPr>
          <w:color w:val="000000"/>
          <w:sz w:val="24"/>
          <w:szCs w:val="24"/>
          <w:shd w:val="clear" w:color="auto" w:fill="FFFFFF"/>
        </w:rPr>
      </w:pPr>
      <w:r w:rsidRPr="006E41C0">
        <w:rPr>
          <w:color w:val="000000"/>
          <w:sz w:val="24"/>
          <w:szCs w:val="24"/>
          <w:shd w:val="clear" w:color="auto" w:fill="FFFFFF"/>
        </w:rPr>
        <w:t>1)</w:t>
      </w:r>
      <w:r w:rsidRPr="006E41C0">
        <w:rPr>
          <w:color w:val="000000"/>
          <w:sz w:val="24"/>
          <w:szCs w:val="24"/>
          <w:shd w:val="clear" w:color="auto" w:fill="FFFFFF"/>
        </w:rPr>
        <w:tab/>
        <w:t>Федеральный закон от 29 декабря 2012 г. № 273-ФЗ «Об образовании в Российской Федерации» (ред. от 31.07.2020) (с изм. и доп., вступ. в силу с 01.09.2020);</w:t>
      </w:r>
    </w:p>
    <w:p w:rsidR="006E41C0" w:rsidRPr="006E41C0" w:rsidRDefault="006E41C0" w:rsidP="006E41C0">
      <w:pPr>
        <w:widowControl w:val="0"/>
        <w:suppressAutoHyphens/>
        <w:jc w:val="both"/>
        <w:rPr>
          <w:color w:val="000000"/>
          <w:sz w:val="24"/>
          <w:szCs w:val="24"/>
          <w:shd w:val="clear" w:color="auto" w:fill="FFFFFF"/>
        </w:rPr>
      </w:pPr>
      <w:r w:rsidRPr="006E41C0">
        <w:rPr>
          <w:color w:val="000000"/>
          <w:sz w:val="24"/>
          <w:szCs w:val="24"/>
          <w:shd w:val="clear" w:color="auto" w:fill="FFFFFF"/>
        </w:rPr>
        <w:t>2)</w:t>
      </w:r>
      <w:r w:rsidRPr="006E41C0">
        <w:rPr>
          <w:color w:val="000000"/>
          <w:sz w:val="24"/>
          <w:szCs w:val="24"/>
          <w:shd w:val="clear" w:color="auto" w:fill="FFFFFF"/>
        </w:rPr>
        <w:tab/>
        <w:t xml:space="preserve">Приказ </w:t>
      </w:r>
      <w:proofErr w:type="spellStart"/>
      <w:r w:rsidRPr="006E41C0">
        <w:rPr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 w:rsidRPr="006E41C0">
        <w:rPr>
          <w:color w:val="000000"/>
          <w:sz w:val="24"/>
          <w:szCs w:val="24"/>
          <w:shd w:val="clear" w:color="auto" w:fill="FFFFFF"/>
        </w:rPr>
        <w:t xml:space="preserve"> России от 14.06.2013 № 464 (ред. от 28.08.2020)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(Зарегистрировано в Минюсте России 30.07.2013 № 29200);</w:t>
      </w:r>
    </w:p>
    <w:p w:rsidR="006E41C0" w:rsidRPr="006E41C0" w:rsidRDefault="006E41C0" w:rsidP="006E41C0">
      <w:pPr>
        <w:widowControl w:val="0"/>
        <w:suppressAutoHyphens/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 w:rsidRPr="006E41C0">
        <w:rPr>
          <w:color w:val="000000"/>
          <w:sz w:val="24"/>
          <w:szCs w:val="24"/>
          <w:shd w:val="clear" w:color="auto" w:fill="FFFFFF"/>
        </w:rPr>
        <w:t>3)</w:t>
      </w:r>
      <w:r w:rsidRPr="006E41C0">
        <w:rPr>
          <w:color w:val="000000"/>
          <w:sz w:val="24"/>
          <w:szCs w:val="24"/>
          <w:shd w:val="clear" w:color="auto" w:fill="FFFFFF"/>
        </w:rPr>
        <w:tab/>
        <w:t>Приказ Министерства образования и науки Российской Федерации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редакции приказов Министерства образования и науки Российской Федерации от 28 августа 2008 года № 241 и от 30 августа 2010 года № 889).</w:t>
      </w:r>
      <w:proofErr w:type="gramEnd"/>
    </w:p>
    <w:p w:rsidR="006E41C0" w:rsidRPr="006E41C0" w:rsidRDefault="006E41C0" w:rsidP="006E41C0">
      <w:pPr>
        <w:widowControl w:val="0"/>
        <w:suppressAutoHyphens/>
        <w:jc w:val="both"/>
        <w:rPr>
          <w:color w:val="000000"/>
          <w:sz w:val="24"/>
          <w:szCs w:val="24"/>
          <w:shd w:val="clear" w:color="auto" w:fill="FFFFFF"/>
        </w:rPr>
      </w:pPr>
      <w:r w:rsidRPr="006E41C0">
        <w:rPr>
          <w:color w:val="000000"/>
          <w:sz w:val="24"/>
          <w:szCs w:val="24"/>
          <w:shd w:val="clear" w:color="auto" w:fill="FFFFFF"/>
        </w:rPr>
        <w:t>4)</w:t>
      </w:r>
      <w:r w:rsidRPr="006E41C0">
        <w:rPr>
          <w:color w:val="000000"/>
          <w:sz w:val="24"/>
          <w:szCs w:val="24"/>
          <w:shd w:val="clear" w:color="auto" w:fill="FFFFFF"/>
        </w:rPr>
        <w:tab/>
        <w:t>Приказ Министерства образования и науки Российской Федерации от 01.02.2012 г № 1194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1312».</w:t>
      </w:r>
    </w:p>
    <w:p w:rsidR="006E41C0" w:rsidRPr="006E41C0" w:rsidRDefault="006E41C0" w:rsidP="006E41C0">
      <w:pPr>
        <w:widowControl w:val="0"/>
        <w:suppressAutoHyphens/>
        <w:jc w:val="both"/>
        <w:rPr>
          <w:color w:val="000000"/>
          <w:sz w:val="24"/>
          <w:szCs w:val="24"/>
          <w:shd w:val="clear" w:color="auto" w:fill="FFFFFF"/>
        </w:rPr>
      </w:pPr>
      <w:r w:rsidRPr="006E41C0">
        <w:rPr>
          <w:color w:val="000000"/>
          <w:sz w:val="24"/>
          <w:szCs w:val="24"/>
          <w:shd w:val="clear" w:color="auto" w:fill="FFFFFF"/>
        </w:rPr>
        <w:t>5)</w:t>
      </w:r>
      <w:r w:rsidRPr="006E41C0">
        <w:rPr>
          <w:color w:val="000000"/>
          <w:sz w:val="24"/>
          <w:szCs w:val="24"/>
          <w:shd w:val="clear" w:color="auto" w:fill="FFFFFF"/>
        </w:rPr>
        <w:tab/>
        <w:t xml:space="preserve">Приказ </w:t>
      </w:r>
      <w:proofErr w:type="spellStart"/>
      <w:r w:rsidRPr="006E41C0">
        <w:rPr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 w:rsidRPr="006E41C0">
        <w:rPr>
          <w:color w:val="000000"/>
          <w:sz w:val="24"/>
          <w:szCs w:val="24"/>
          <w:shd w:val="clear" w:color="auto" w:fill="FFFFFF"/>
        </w:rPr>
        <w:t xml:space="preserve"> России от 17.05.2012г. №413 (ред. от 29.06.2017) «Об утверждении федерального государственного образовательного стандарта среднего общего образования» (Зарегистрировано в Минюсте России от 07.06.2012 № 24480); </w:t>
      </w:r>
    </w:p>
    <w:p w:rsidR="006E41C0" w:rsidRPr="006E41C0" w:rsidRDefault="006E41C0" w:rsidP="006E41C0">
      <w:pPr>
        <w:widowControl w:val="0"/>
        <w:suppressAutoHyphens/>
        <w:jc w:val="both"/>
        <w:rPr>
          <w:color w:val="000000"/>
          <w:sz w:val="24"/>
          <w:szCs w:val="24"/>
          <w:shd w:val="clear" w:color="auto" w:fill="FFFFFF"/>
        </w:rPr>
      </w:pPr>
      <w:r w:rsidRPr="006E41C0">
        <w:rPr>
          <w:color w:val="000000"/>
          <w:sz w:val="24"/>
          <w:szCs w:val="24"/>
          <w:shd w:val="clear" w:color="auto" w:fill="FFFFFF"/>
        </w:rPr>
        <w:t>6)       Приказ Министерства просвещения Российской Федерации от 28.08.2020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(Зарегистрировано в Минюсте России 06.10.2020 № 60252);</w:t>
      </w:r>
    </w:p>
    <w:p w:rsidR="006E41C0" w:rsidRPr="006E41C0" w:rsidRDefault="006E41C0" w:rsidP="006E41C0">
      <w:pPr>
        <w:widowControl w:val="0"/>
        <w:suppressAutoHyphens/>
        <w:jc w:val="both"/>
        <w:rPr>
          <w:color w:val="000000"/>
          <w:sz w:val="24"/>
          <w:szCs w:val="24"/>
          <w:shd w:val="clear" w:color="auto" w:fill="FFFFFF"/>
        </w:rPr>
      </w:pPr>
      <w:r w:rsidRPr="006E41C0">
        <w:rPr>
          <w:color w:val="000000"/>
          <w:sz w:val="24"/>
          <w:szCs w:val="24"/>
          <w:shd w:val="clear" w:color="auto" w:fill="FFFFFF"/>
        </w:rPr>
        <w:tab/>
        <w:t>7)</w:t>
      </w:r>
      <w:r w:rsidRPr="006E41C0">
        <w:rPr>
          <w:color w:val="000000"/>
          <w:sz w:val="24"/>
          <w:szCs w:val="24"/>
          <w:shd w:val="clear" w:color="auto" w:fill="FFFFFF"/>
        </w:rPr>
        <w:tab/>
        <w:t xml:space="preserve">Приказ Министерства просвещения Российской Федерации № 190, </w:t>
      </w:r>
      <w:proofErr w:type="spellStart"/>
      <w:r w:rsidRPr="006E41C0">
        <w:rPr>
          <w:color w:val="000000"/>
          <w:sz w:val="24"/>
          <w:szCs w:val="24"/>
          <w:shd w:val="clear" w:color="auto" w:fill="FFFFFF"/>
        </w:rPr>
        <w:t>Рособрнадзора</w:t>
      </w:r>
      <w:proofErr w:type="spellEnd"/>
      <w:r w:rsidRPr="006E41C0">
        <w:rPr>
          <w:color w:val="000000"/>
          <w:sz w:val="24"/>
          <w:szCs w:val="24"/>
          <w:shd w:val="clear" w:color="auto" w:fill="FFFFFF"/>
        </w:rPr>
        <w:t xml:space="preserve"> № 1512 от 07.11.2018 (с изм. от 15.06.2020) «Об утверждении Порядка проведения государственной итоговой аттестации по образовательным программам среднего общего образования» (Зарегистрировано в Минюсте России 10.12.2018 № 52952);  </w:t>
      </w:r>
    </w:p>
    <w:p w:rsidR="006E41C0" w:rsidRPr="006E41C0" w:rsidRDefault="006E41C0" w:rsidP="006E41C0">
      <w:pPr>
        <w:widowControl w:val="0"/>
        <w:suppressAutoHyphens/>
        <w:jc w:val="both"/>
        <w:rPr>
          <w:color w:val="000000"/>
          <w:sz w:val="24"/>
          <w:szCs w:val="24"/>
          <w:shd w:val="clear" w:color="auto" w:fill="FFFFFF"/>
        </w:rPr>
      </w:pPr>
      <w:r w:rsidRPr="006E41C0">
        <w:rPr>
          <w:color w:val="000000"/>
          <w:sz w:val="24"/>
          <w:szCs w:val="24"/>
          <w:shd w:val="clear" w:color="auto" w:fill="FFFFFF"/>
        </w:rPr>
        <w:t>8)</w:t>
      </w:r>
      <w:r w:rsidRPr="006E41C0">
        <w:rPr>
          <w:color w:val="000000"/>
          <w:sz w:val="24"/>
          <w:szCs w:val="24"/>
          <w:shd w:val="clear" w:color="auto" w:fill="FFFFFF"/>
        </w:rPr>
        <w:tab/>
        <w:t xml:space="preserve">Приказ </w:t>
      </w:r>
      <w:proofErr w:type="spellStart"/>
      <w:r w:rsidRPr="006E41C0">
        <w:rPr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 w:rsidRPr="006E41C0">
        <w:rPr>
          <w:color w:val="000000"/>
          <w:sz w:val="24"/>
          <w:szCs w:val="24"/>
          <w:shd w:val="clear" w:color="auto" w:fill="FFFFFF"/>
        </w:rPr>
        <w:t xml:space="preserve"> РФ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(с изменениями и дополнениями).</w:t>
      </w:r>
    </w:p>
    <w:p w:rsidR="006E41C0" w:rsidRPr="006E41C0" w:rsidRDefault="006E41C0" w:rsidP="006E41C0">
      <w:pPr>
        <w:widowControl w:val="0"/>
        <w:suppressAutoHyphens/>
        <w:jc w:val="both"/>
        <w:rPr>
          <w:color w:val="000000"/>
          <w:sz w:val="24"/>
          <w:szCs w:val="24"/>
          <w:shd w:val="clear" w:color="auto" w:fill="FFFFFF"/>
        </w:rPr>
      </w:pPr>
      <w:r w:rsidRPr="006E41C0">
        <w:rPr>
          <w:color w:val="000000"/>
          <w:sz w:val="24"/>
          <w:szCs w:val="24"/>
          <w:shd w:val="clear" w:color="auto" w:fill="FFFFFF"/>
        </w:rPr>
        <w:t>9)</w:t>
      </w:r>
      <w:r w:rsidRPr="006E41C0">
        <w:rPr>
          <w:color w:val="000000"/>
          <w:sz w:val="24"/>
          <w:szCs w:val="24"/>
          <w:shd w:val="clear" w:color="auto" w:fill="FFFFFF"/>
        </w:rPr>
        <w:tab/>
        <w:t xml:space="preserve">Приказ </w:t>
      </w:r>
      <w:proofErr w:type="spellStart"/>
      <w:r w:rsidRPr="006E41C0">
        <w:rPr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 w:rsidRPr="006E41C0">
        <w:rPr>
          <w:color w:val="000000"/>
          <w:sz w:val="24"/>
          <w:szCs w:val="24"/>
          <w:shd w:val="clear" w:color="auto" w:fill="FFFFFF"/>
        </w:rPr>
        <w:t xml:space="preserve"> России № 885, </w:t>
      </w:r>
      <w:proofErr w:type="spellStart"/>
      <w:r w:rsidRPr="006E41C0">
        <w:rPr>
          <w:color w:val="000000"/>
          <w:sz w:val="24"/>
          <w:szCs w:val="24"/>
          <w:shd w:val="clear" w:color="auto" w:fill="FFFFFF"/>
        </w:rPr>
        <w:t>Минпросвещения</w:t>
      </w:r>
      <w:proofErr w:type="spellEnd"/>
      <w:r w:rsidRPr="006E41C0">
        <w:rPr>
          <w:color w:val="000000"/>
          <w:sz w:val="24"/>
          <w:szCs w:val="24"/>
          <w:shd w:val="clear" w:color="auto" w:fill="FFFFFF"/>
        </w:rPr>
        <w:t xml:space="preserve"> России № 390 от 05.08.2020 «О практической подготовке </w:t>
      </w:r>
      <w:proofErr w:type="gramStart"/>
      <w:r w:rsidRPr="006E41C0">
        <w:rPr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6E41C0">
        <w:rPr>
          <w:color w:val="000000"/>
          <w:sz w:val="24"/>
          <w:szCs w:val="24"/>
          <w:shd w:val="clear" w:color="auto" w:fill="FFFFFF"/>
        </w:rPr>
        <w:t xml:space="preserve">» (вместе с «Положением о практической подготовке обучающихся») (Зарегистрировано в Минюсте России 11.09.2020 № 59778); </w:t>
      </w:r>
    </w:p>
    <w:p w:rsidR="006E41C0" w:rsidRPr="006E41C0" w:rsidRDefault="006E41C0" w:rsidP="006E41C0">
      <w:pPr>
        <w:widowControl w:val="0"/>
        <w:suppressAutoHyphens/>
        <w:jc w:val="both"/>
        <w:rPr>
          <w:color w:val="000000"/>
          <w:sz w:val="24"/>
          <w:szCs w:val="24"/>
          <w:shd w:val="clear" w:color="auto" w:fill="FFFFFF"/>
        </w:rPr>
      </w:pPr>
      <w:r w:rsidRPr="006E41C0">
        <w:rPr>
          <w:color w:val="000000"/>
          <w:sz w:val="24"/>
          <w:szCs w:val="24"/>
          <w:shd w:val="clear" w:color="auto" w:fill="FFFFFF"/>
        </w:rPr>
        <w:t>10)</w:t>
      </w:r>
      <w:r w:rsidRPr="006E41C0">
        <w:rPr>
          <w:color w:val="000000"/>
          <w:sz w:val="24"/>
          <w:szCs w:val="24"/>
          <w:shd w:val="clear" w:color="auto" w:fill="FFFFFF"/>
        </w:rPr>
        <w:tab/>
        <w:t>Устав ГБПОУ СПТК.</w:t>
      </w:r>
    </w:p>
    <w:p w:rsidR="00084B79" w:rsidRDefault="006E41C0" w:rsidP="006E41C0">
      <w:pPr>
        <w:widowControl w:val="0"/>
        <w:suppressAutoHyphens/>
        <w:jc w:val="both"/>
        <w:rPr>
          <w:sz w:val="24"/>
          <w:szCs w:val="24"/>
        </w:rPr>
      </w:pPr>
      <w:r w:rsidRPr="006E41C0">
        <w:rPr>
          <w:color w:val="000000"/>
          <w:sz w:val="24"/>
          <w:szCs w:val="24"/>
          <w:shd w:val="clear" w:color="auto" w:fill="FFFFFF"/>
        </w:rPr>
        <w:t>11)</w:t>
      </w:r>
      <w:r w:rsidRPr="006E41C0">
        <w:rPr>
          <w:color w:val="000000"/>
          <w:sz w:val="24"/>
          <w:szCs w:val="24"/>
          <w:shd w:val="clear" w:color="auto" w:fill="FFFFFF"/>
        </w:rPr>
        <w:tab/>
        <w:t>Положение об организации и проведении учебной и производственной практики.</w:t>
      </w:r>
    </w:p>
    <w:p w:rsidR="00084B79" w:rsidRDefault="00084B79" w:rsidP="00B26C5E">
      <w:pPr>
        <w:widowControl w:val="0"/>
        <w:suppressAutoHyphens/>
        <w:jc w:val="both"/>
        <w:rPr>
          <w:sz w:val="24"/>
          <w:szCs w:val="24"/>
        </w:rPr>
      </w:pPr>
    </w:p>
    <w:p w:rsidR="00BF7FA5" w:rsidRDefault="00BF7FA5" w:rsidP="00B26C5E">
      <w:pPr>
        <w:widowControl w:val="0"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Нормативный срок освоения программы (ба</w:t>
      </w:r>
      <w:r w:rsidR="00370423">
        <w:rPr>
          <w:sz w:val="24"/>
          <w:szCs w:val="24"/>
        </w:rPr>
        <w:t xml:space="preserve">зовой) подготовки по профессии </w:t>
      </w:r>
      <w:r w:rsidR="00B26C5E">
        <w:rPr>
          <w:sz w:val="24"/>
          <w:szCs w:val="24"/>
        </w:rPr>
        <w:t xml:space="preserve">  54.01.01 </w:t>
      </w:r>
      <w:r>
        <w:rPr>
          <w:sz w:val="24"/>
          <w:szCs w:val="24"/>
        </w:rPr>
        <w:t xml:space="preserve">Исполнитель художественно-оформительских </w:t>
      </w:r>
      <w:r w:rsidR="00662172">
        <w:rPr>
          <w:sz w:val="24"/>
          <w:szCs w:val="24"/>
        </w:rPr>
        <w:t>работ при</w:t>
      </w:r>
      <w:r>
        <w:rPr>
          <w:sz w:val="24"/>
          <w:szCs w:val="24"/>
        </w:rPr>
        <w:t xml:space="preserve"> очной форме получения образования:</w:t>
      </w:r>
    </w:p>
    <w:p w:rsidR="00BF7FA5" w:rsidRDefault="00BF7FA5" w:rsidP="00B26C5E">
      <w:pPr>
        <w:widowControl w:val="0"/>
        <w:suppressAutoHyphens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– на базе основного общего образования – 2 года 10 мес.</w:t>
      </w:r>
    </w:p>
    <w:p w:rsidR="00B26C5E" w:rsidRDefault="00B26C5E" w:rsidP="00B26C5E">
      <w:pPr>
        <w:widowControl w:val="0"/>
        <w:suppressAutoHyphens/>
        <w:jc w:val="both"/>
        <w:rPr>
          <w:bCs/>
          <w:caps/>
          <w:sz w:val="24"/>
          <w:szCs w:val="24"/>
        </w:rPr>
      </w:pPr>
    </w:p>
    <w:p w:rsidR="00BF7FA5" w:rsidRDefault="00BF7FA5" w:rsidP="00662172">
      <w:pPr>
        <w:widowControl w:val="0"/>
        <w:suppressAutoHyphens/>
        <w:jc w:val="center"/>
        <w:rPr>
          <w:b/>
          <w:sz w:val="24"/>
          <w:szCs w:val="24"/>
        </w:rPr>
      </w:pPr>
      <w:r>
        <w:rPr>
          <w:b/>
          <w:smallCaps/>
          <w:sz w:val="24"/>
          <w:szCs w:val="24"/>
        </w:rPr>
        <w:t>2.  Х</w:t>
      </w:r>
      <w:r w:rsidR="00662172">
        <w:rPr>
          <w:b/>
          <w:smallCaps/>
          <w:sz w:val="24"/>
          <w:szCs w:val="24"/>
        </w:rPr>
        <w:t>АРАКТЕРИСТИКА ПРОФЕССИОНАЛЬНОЙ</w:t>
      </w:r>
      <w:r>
        <w:rPr>
          <w:b/>
          <w:smallCaps/>
          <w:sz w:val="24"/>
          <w:szCs w:val="24"/>
        </w:rPr>
        <w:t xml:space="preserve"> </w:t>
      </w:r>
      <w:r w:rsidR="00662172">
        <w:rPr>
          <w:b/>
          <w:smallCaps/>
          <w:sz w:val="24"/>
          <w:szCs w:val="24"/>
        </w:rPr>
        <w:t>ДЕЯТЕЛЬНОСТИ ВЫПУСКНИКОВ</w:t>
      </w:r>
      <w:r>
        <w:rPr>
          <w:b/>
          <w:smallCaps/>
          <w:sz w:val="24"/>
          <w:szCs w:val="24"/>
        </w:rPr>
        <w:t xml:space="preserve"> </w:t>
      </w:r>
      <w:r w:rsidR="00C622AA">
        <w:rPr>
          <w:b/>
          <w:smallCaps/>
          <w:sz w:val="24"/>
          <w:szCs w:val="24"/>
        </w:rPr>
        <w:t>И ТРЕБОВАНИЯ К РЕЗУЛЬТАТАМ</w:t>
      </w:r>
      <w:r>
        <w:rPr>
          <w:b/>
          <w:smallCaps/>
          <w:sz w:val="24"/>
          <w:szCs w:val="24"/>
        </w:rPr>
        <w:t xml:space="preserve"> </w:t>
      </w:r>
      <w:r w:rsidR="00662172">
        <w:rPr>
          <w:b/>
          <w:smallCaps/>
          <w:sz w:val="24"/>
          <w:szCs w:val="24"/>
        </w:rPr>
        <w:t>ОСВОЕНИЯ ППКРС</w:t>
      </w:r>
      <w:r>
        <w:rPr>
          <w:b/>
          <w:smallCaps/>
          <w:sz w:val="24"/>
          <w:szCs w:val="24"/>
        </w:rPr>
        <w:t>:</w:t>
      </w:r>
    </w:p>
    <w:p w:rsidR="00BF7FA5" w:rsidRDefault="00BF7FA5" w:rsidP="00BF7FA5">
      <w:pPr>
        <w:widowControl w:val="0"/>
        <w:suppressAutoHyphens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2.1. Область и объекты профессиональной деятельности</w:t>
      </w:r>
    </w:p>
    <w:p w:rsidR="00BF7FA5" w:rsidRDefault="00BF7FA5" w:rsidP="00BF7FA5">
      <w:pPr>
        <w:pStyle w:val="HTML"/>
        <w:widowControl w:val="0"/>
        <w:suppressAutoHyphens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Область профессиональной деятельности выпускника: выполнение художественных работ оформительского, рекламного и шрифтового характера.</w:t>
      </w: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sz w:val="24"/>
          <w:szCs w:val="24"/>
        </w:rPr>
      </w:pPr>
      <w:r>
        <w:rPr>
          <w:sz w:val="24"/>
          <w:szCs w:val="24"/>
        </w:rPr>
        <w:t>Объекты профессиональной деятельности выпускника:</w:t>
      </w: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эскизы, рисунки, изображения, различные шрифты и декоративные элементы;</w:t>
      </w: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sz w:val="24"/>
          <w:szCs w:val="24"/>
        </w:rPr>
      </w:pPr>
      <w:r>
        <w:rPr>
          <w:sz w:val="24"/>
          <w:szCs w:val="24"/>
        </w:rPr>
        <w:t>материалы, используемые для выполнения художественно-оформительских работ;</w:t>
      </w: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sz w:val="24"/>
          <w:szCs w:val="24"/>
        </w:rPr>
      </w:pPr>
      <w:r>
        <w:rPr>
          <w:sz w:val="24"/>
          <w:szCs w:val="24"/>
        </w:rPr>
        <w:t>инструменты и приспособления для выполнения художественно-оформительских работ;</w:t>
      </w: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sz w:val="24"/>
          <w:szCs w:val="24"/>
        </w:rPr>
      </w:pPr>
      <w:r>
        <w:rPr>
          <w:sz w:val="24"/>
          <w:szCs w:val="24"/>
        </w:rPr>
        <w:t>технологические процессы и операции художественно-оформительских работ.</w:t>
      </w: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smallCaps/>
          <w:sz w:val="24"/>
          <w:szCs w:val="24"/>
        </w:rPr>
      </w:pP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2.2.</w:t>
      </w:r>
      <w:r>
        <w:rPr>
          <w:b/>
          <w:sz w:val="24"/>
          <w:szCs w:val="24"/>
        </w:rPr>
        <w:t xml:space="preserve"> Виды профессиональной деятельности и компетенции</w:t>
      </w: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Виды профессиональной деятельности и профессиональные компетенции выпускника:</w:t>
      </w: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sz w:val="24"/>
          <w:szCs w:val="24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1008"/>
        <w:gridCol w:w="8280"/>
      </w:tblGrid>
      <w:tr w:rsidR="00BF7FA5" w:rsidTr="00BF7FA5">
        <w:tc>
          <w:tcPr>
            <w:tcW w:w="1008" w:type="dxa"/>
            <w:hideMark/>
          </w:tcPr>
          <w:p w:rsidR="00BF7FA5" w:rsidRDefault="00BF7FA5" w:rsidP="008D7069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280" w:type="dxa"/>
            <w:hideMark/>
          </w:tcPr>
          <w:p w:rsidR="00BF7FA5" w:rsidRDefault="00BF7FA5" w:rsidP="008D7069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</w:tc>
      </w:tr>
      <w:tr w:rsidR="00BF7FA5" w:rsidTr="00BF7FA5">
        <w:tc>
          <w:tcPr>
            <w:tcW w:w="1008" w:type="dxa"/>
          </w:tcPr>
          <w:p w:rsidR="00BF7FA5" w:rsidRDefault="00BF7FA5" w:rsidP="008D7069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ВПД 1</w:t>
            </w:r>
          </w:p>
          <w:p w:rsidR="00BF7FA5" w:rsidRDefault="00BF7FA5" w:rsidP="008D706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80" w:type="dxa"/>
            <w:hideMark/>
          </w:tcPr>
          <w:p w:rsidR="00BF7FA5" w:rsidRDefault="00BF7FA5" w:rsidP="008D7069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Выполнение подготовительных работ.</w:t>
            </w:r>
          </w:p>
        </w:tc>
      </w:tr>
      <w:tr w:rsidR="00BF7FA5" w:rsidTr="00BF7FA5">
        <w:tc>
          <w:tcPr>
            <w:tcW w:w="1008" w:type="dxa"/>
            <w:hideMark/>
          </w:tcPr>
          <w:p w:rsidR="00BF7FA5" w:rsidRDefault="00BF7FA5" w:rsidP="008D7069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1.1</w:t>
            </w:r>
          </w:p>
        </w:tc>
        <w:tc>
          <w:tcPr>
            <w:tcW w:w="8280" w:type="dxa"/>
          </w:tcPr>
          <w:p w:rsidR="00BF7FA5" w:rsidRDefault="00BF7FA5" w:rsidP="008D7069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Изготавливать конструкции основ для художественно-оформительских работ.</w:t>
            </w:r>
          </w:p>
          <w:p w:rsidR="00BF7FA5" w:rsidRDefault="00BF7FA5" w:rsidP="008D7069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</w:tr>
      <w:tr w:rsidR="00BF7FA5" w:rsidTr="00BF7FA5">
        <w:tc>
          <w:tcPr>
            <w:tcW w:w="1008" w:type="dxa"/>
            <w:hideMark/>
          </w:tcPr>
          <w:p w:rsidR="00BF7FA5" w:rsidRDefault="00BF7FA5" w:rsidP="008D7069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1.2</w:t>
            </w:r>
          </w:p>
        </w:tc>
        <w:tc>
          <w:tcPr>
            <w:tcW w:w="8280" w:type="dxa"/>
          </w:tcPr>
          <w:p w:rsidR="00BF7FA5" w:rsidRDefault="00BF7FA5" w:rsidP="008D7069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Подготавливать к художественно-оформительским работам рабочие поверхности из различных материалов.</w:t>
            </w:r>
          </w:p>
          <w:p w:rsidR="00BF7FA5" w:rsidRDefault="00BF7FA5" w:rsidP="008D7069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</w:tr>
      <w:tr w:rsidR="00BF7FA5" w:rsidTr="00BF7FA5">
        <w:tc>
          <w:tcPr>
            <w:tcW w:w="1008" w:type="dxa"/>
            <w:hideMark/>
          </w:tcPr>
          <w:p w:rsidR="00BF7FA5" w:rsidRDefault="00BF7FA5" w:rsidP="008D7069">
            <w:pPr>
              <w:widowControl w:val="0"/>
              <w:suppressAutoHyphens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ПК 1.3</w:t>
            </w:r>
          </w:p>
        </w:tc>
        <w:tc>
          <w:tcPr>
            <w:tcW w:w="8280" w:type="dxa"/>
          </w:tcPr>
          <w:p w:rsidR="00BF7FA5" w:rsidRDefault="00BF7FA5" w:rsidP="008D7069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Составлять колера.</w:t>
            </w:r>
          </w:p>
          <w:p w:rsidR="00BF7FA5" w:rsidRDefault="00BF7FA5" w:rsidP="008D7069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</w:tr>
      <w:tr w:rsidR="00BF7FA5" w:rsidTr="00BF7FA5">
        <w:tc>
          <w:tcPr>
            <w:tcW w:w="1008" w:type="dxa"/>
            <w:hideMark/>
          </w:tcPr>
          <w:p w:rsidR="00BF7FA5" w:rsidRDefault="00BF7FA5" w:rsidP="008D7069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1.4</w:t>
            </w:r>
          </w:p>
        </w:tc>
        <w:tc>
          <w:tcPr>
            <w:tcW w:w="8280" w:type="dxa"/>
          </w:tcPr>
          <w:p w:rsidR="00BF7FA5" w:rsidRDefault="00BF7FA5" w:rsidP="008D7069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Оформлять фоны.</w:t>
            </w:r>
          </w:p>
          <w:p w:rsidR="00BF7FA5" w:rsidRDefault="00BF7FA5" w:rsidP="008D7069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</w:tr>
      <w:tr w:rsidR="00BF7FA5" w:rsidTr="00BF7FA5">
        <w:tc>
          <w:tcPr>
            <w:tcW w:w="1008" w:type="dxa"/>
            <w:hideMark/>
          </w:tcPr>
          <w:p w:rsidR="00BF7FA5" w:rsidRDefault="00BF7FA5" w:rsidP="008D7069">
            <w:pPr>
              <w:widowControl w:val="0"/>
              <w:suppressAutoHyphens/>
              <w:jc w:val="both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ВПД </w:t>
            </w:r>
            <w:r>
              <w:rPr>
                <w:b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8280" w:type="dxa"/>
          </w:tcPr>
          <w:p w:rsidR="00BF7FA5" w:rsidRDefault="00BF7FA5" w:rsidP="008D7069">
            <w:pPr>
              <w:widowControl w:val="0"/>
              <w:suppressAutoHyphens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Выполнение шрифтовых работ.</w:t>
            </w:r>
          </w:p>
          <w:p w:rsidR="00BF7FA5" w:rsidRDefault="00BF7FA5" w:rsidP="008D7069">
            <w:pPr>
              <w:widowControl w:val="0"/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F7FA5" w:rsidTr="00BF7FA5">
        <w:tc>
          <w:tcPr>
            <w:tcW w:w="1008" w:type="dxa"/>
            <w:hideMark/>
          </w:tcPr>
          <w:p w:rsidR="00BF7FA5" w:rsidRDefault="00BF7FA5" w:rsidP="008D7069">
            <w:pPr>
              <w:widowControl w:val="0"/>
              <w:suppressAutoHyphens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 </w:t>
            </w:r>
            <w:r>
              <w:rPr>
                <w:sz w:val="24"/>
                <w:szCs w:val="24"/>
                <w:lang w:val="en-US"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8280" w:type="dxa"/>
          </w:tcPr>
          <w:p w:rsidR="00BF7FA5" w:rsidRDefault="00BF7FA5" w:rsidP="008D7069">
            <w:pPr>
              <w:widowControl w:val="0"/>
              <w:suppressAutoHyphens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Изготавливать простые шаблоны.</w:t>
            </w:r>
          </w:p>
          <w:p w:rsidR="00BF7FA5" w:rsidRDefault="00BF7FA5" w:rsidP="008D7069">
            <w:pPr>
              <w:widowControl w:val="0"/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F7FA5" w:rsidTr="00BF7FA5">
        <w:tc>
          <w:tcPr>
            <w:tcW w:w="1008" w:type="dxa"/>
            <w:hideMark/>
          </w:tcPr>
          <w:p w:rsidR="00BF7FA5" w:rsidRDefault="00BF7FA5" w:rsidP="008D7069">
            <w:pPr>
              <w:widowControl w:val="0"/>
              <w:suppressAutoHyphens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 </w:t>
            </w:r>
            <w:r>
              <w:rPr>
                <w:sz w:val="24"/>
                <w:szCs w:val="24"/>
                <w:lang w:val="en-US"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8280" w:type="dxa"/>
          </w:tcPr>
          <w:p w:rsidR="00BF7FA5" w:rsidRDefault="00BF7FA5" w:rsidP="008D7069">
            <w:pPr>
              <w:widowControl w:val="0"/>
              <w:suppressAutoHyphens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Вырезать трафареты оригинальных шрифтов и декоративных элементов.</w:t>
            </w:r>
          </w:p>
          <w:p w:rsidR="00BF7FA5" w:rsidRDefault="00BF7FA5" w:rsidP="008D7069">
            <w:pPr>
              <w:widowControl w:val="0"/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F7FA5" w:rsidTr="00BF7FA5">
        <w:tc>
          <w:tcPr>
            <w:tcW w:w="1008" w:type="dxa"/>
            <w:hideMark/>
          </w:tcPr>
          <w:p w:rsidR="00BF7FA5" w:rsidRDefault="00BF7FA5" w:rsidP="008D7069">
            <w:pPr>
              <w:widowControl w:val="0"/>
              <w:suppressAutoHyphens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2.3</w:t>
            </w:r>
          </w:p>
        </w:tc>
        <w:tc>
          <w:tcPr>
            <w:tcW w:w="8280" w:type="dxa"/>
          </w:tcPr>
          <w:p w:rsidR="00BF7FA5" w:rsidRDefault="00BF7FA5" w:rsidP="008D7069">
            <w:pPr>
              <w:widowControl w:val="0"/>
              <w:suppressAutoHyphens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Выполнять художественные надписи.</w:t>
            </w:r>
          </w:p>
          <w:p w:rsidR="00BF7FA5" w:rsidRDefault="00BF7FA5" w:rsidP="008D7069">
            <w:pPr>
              <w:widowControl w:val="0"/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F7FA5" w:rsidTr="00BF7FA5">
        <w:tc>
          <w:tcPr>
            <w:tcW w:w="1008" w:type="dxa"/>
            <w:hideMark/>
          </w:tcPr>
          <w:p w:rsidR="00BF7FA5" w:rsidRDefault="00BF7FA5" w:rsidP="008D7069">
            <w:pPr>
              <w:widowControl w:val="0"/>
              <w:suppressAutoHyphens/>
              <w:jc w:val="both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ВПД 3</w:t>
            </w:r>
          </w:p>
        </w:tc>
        <w:tc>
          <w:tcPr>
            <w:tcW w:w="8280" w:type="dxa"/>
          </w:tcPr>
          <w:p w:rsidR="00BF7FA5" w:rsidRDefault="00BF7FA5" w:rsidP="008D7069">
            <w:pPr>
              <w:widowControl w:val="0"/>
              <w:tabs>
                <w:tab w:val="left" w:pos="2325"/>
              </w:tabs>
              <w:suppressAutoHyphens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Выполнение оформительских работ.</w:t>
            </w:r>
            <w:r>
              <w:rPr>
                <w:sz w:val="24"/>
                <w:szCs w:val="24"/>
                <w:lang w:eastAsia="en-US"/>
              </w:rPr>
              <w:tab/>
            </w:r>
          </w:p>
          <w:p w:rsidR="00BF7FA5" w:rsidRDefault="00BF7FA5" w:rsidP="008D7069">
            <w:pPr>
              <w:widowControl w:val="0"/>
              <w:tabs>
                <w:tab w:val="left" w:pos="2325"/>
              </w:tabs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F7FA5" w:rsidTr="00BF7FA5">
        <w:tc>
          <w:tcPr>
            <w:tcW w:w="1008" w:type="dxa"/>
            <w:hideMark/>
          </w:tcPr>
          <w:p w:rsidR="00BF7FA5" w:rsidRDefault="00BF7FA5" w:rsidP="008D7069">
            <w:pPr>
              <w:widowControl w:val="0"/>
              <w:suppressAutoHyphens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3.1</w:t>
            </w:r>
          </w:p>
        </w:tc>
        <w:tc>
          <w:tcPr>
            <w:tcW w:w="8280" w:type="dxa"/>
          </w:tcPr>
          <w:p w:rsidR="00BF7FA5" w:rsidRDefault="00BF7FA5" w:rsidP="008D7069">
            <w:pPr>
              <w:widowControl w:val="0"/>
              <w:suppressAutoHyphens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Выполнять роспись рисунков композиционного решения средней сложности по эскизам и под руководством художника.</w:t>
            </w:r>
          </w:p>
          <w:p w:rsidR="00BF7FA5" w:rsidRDefault="00BF7FA5" w:rsidP="008D7069">
            <w:pPr>
              <w:widowControl w:val="0"/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F7FA5" w:rsidTr="00BF7FA5">
        <w:tc>
          <w:tcPr>
            <w:tcW w:w="1008" w:type="dxa"/>
            <w:hideMark/>
          </w:tcPr>
          <w:p w:rsidR="00BF7FA5" w:rsidRDefault="00BF7FA5" w:rsidP="008D7069">
            <w:pPr>
              <w:widowControl w:val="0"/>
              <w:suppressAutoHyphens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3.2</w:t>
            </w:r>
          </w:p>
        </w:tc>
        <w:tc>
          <w:tcPr>
            <w:tcW w:w="8280" w:type="dxa"/>
          </w:tcPr>
          <w:p w:rsidR="00BF7FA5" w:rsidRDefault="00BF7FA5" w:rsidP="008D7069">
            <w:pPr>
              <w:widowControl w:val="0"/>
              <w:suppressAutoHyphens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Изготавливать объемные элементы художественного оформления из различных материалов.</w:t>
            </w:r>
          </w:p>
          <w:p w:rsidR="00BF7FA5" w:rsidRDefault="00BF7FA5" w:rsidP="008D7069">
            <w:pPr>
              <w:widowControl w:val="0"/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F7FA5" w:rsidTr="00BF7FA5">
        <w:tc>
          <w:tcPr>
            <w:tcW w:w="1008" w:type="dxa"/>
            <w:hideMark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3.3</w:t>
            </w:r>
          </w:p>
        </w:tc>
        <w:tc>
          <w:tcPr>
            <w:tcW w:w="8280" w:type="dxa"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Создавать объемно-пространственные композиции.</w:t>
            </w:r>
          </w:p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F7FA5" w:rsidTr="00BF7FA5">
        <w:tc>
          <w:tcPr>
            <w:tcW w:w="1008" w:type="dxa"/>
            <w:hideMark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ВПД 4</w:t>
            </w:r>
          </w:p>
        </w:tc>
        <w:tc>
          <w:tcPr>
            <w:tcW w:w="8280" w:type="dxa"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Изготовление рекламно-агитационных материалов.</w:t>
            </w:r>
          </w:p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F7FA5" w:rsidTr="00BF7FA5">
        <w:tc>
          <w:tcPr>
            <w:tcW w:w="1008" w:type="dxa"/>
            <w:hideMark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4.1</w:t>
            </w:r>
          </w:p>
        </w:tc>
        <w:tc>
          <w:tcPr>
            <w:tcW w:w="8280" w:type="dxa"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Выполнять элементы макетирования.</w:t>
            </w:r>
          </w:p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F7FA5" w:rsidTr="00BF7FA5">
        <w:tc>
          <w:tcPr>
            <w:tcW w:w="1008" w:type="dxa"/>
            <w:hideMark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4.2</w:t>
            </w:r>
          </w:p>
        </w:tc>
        <w:tc>
          <w:tcPr>
            <w:tcW w:w="8280" w:type="dxa"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Подготавливать к использованию исходные изображения, в том числе фотографические.</w:t>
            </w:r>
          </w:p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F7FA5" w:rsidTr="00BF7FA5">
        <w:tc>
          <w:tcPr>
            <w:tcW w:w="1008" w:type="dxa"/>
            <w:hideMark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4.3</w:t>
            </w:r>
          </w:p>
        </w:tc>
        <w:tc>
          <w:tcPr>
            <w:tcW w:w="8280" w:type="dxa"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Комбинировать элементы оформления и надписи в рекламных материалах.</w:t>
            </w:r>
          </w:p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F7FA5" w:rsidTr="00BF7FA5">
        <w:tc>
          <w:tcPr>
            <w:tcW w:w="1008" w:type="dxa"/>
            <w:hideMark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4.4</w:t>
            </w:r>
          </w:p>
        </w:tc>
        <w:tc>
          <w:tcPr>
            <w:tcW w:w="8280" w:type="dxa"/>
            <w:hideMark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Контролировать качество выполненных работ.</w:t>
            </w:r>
          </w:p>
        </w:tc>
      </w:tr>
    </w:tbl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Общие компетенции выпускника</w:t>
      </w: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900"/>
        <w:gridCol w:w="8280"/>
      </w:tblGrid>
      <w:tr w:rsidR="00BF7FA5" w:rsidTr="00BF7FA5">
        <w:tc>
          <w:tcPr>
            <w:tcW w:w="900" w:type="dxa"/>
            <w:hideMark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280" w:type="dxa"/>
            <w:hideMark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</w:tc>
      </w:tr>
      <w:tr w:rsidR="00BF7FA5" w:rsidTr="00BF7FA5">
        <w:tc>
          <w:tcPr>
            <w:tcW w:w="900" w:type="dxa"/>
            <w:hideMark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8280" w:type="dxa"/>
            <w:hideMark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F7FA5" w:rsidTr="00BF7FA5">
        <w:tc>
          <w:tcPr>
            <w:tcW w:w="900" w:type="dxa"/>
            <w:hideMark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lastRenderedPageBreak/>
              <w:t>ОК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8280" w:type="dxa"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F7FA5" w:rsidTr="00BF7FA5">
        <w:tc>
          <w:tcPr>
            <w:tcW w:w="900" w:type="dxa"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3</w:t>
            </w:r>
          </w:p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80" w:type="dxa"/>
            <w:hideMark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BF7FA5" w:rsidTr="00BF7FA5">
        <w:tc>
          <w:tcPr>
            <w:tcW w:w="900" w:type="dxa"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4 </w:t>
            </w:r>
          </w:p>
          <w:p w:rsidR="00BF7FA5" w:rsidRDefault="00BF7F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80" w:type="dxa"/>
            <w:hideMark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BF7FA5" w:rsidTr="00BF7FA5">
        <w:tc>
          <w:tcPr>
            <w:tcW w:w="900" w:type="dxa"/>
            <w:hideMark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5</w:t>
            </w:r>
          </w:p>
        </w:tc>
        <w:tc>
          <w:tcPr>
            <w:tcW w:w="8280" w:type="dxa"/>
            <w:hideMark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F7FA5" w:rsidTr="00BF7FA5">
        <w:tc>
          <w:tcPr>
            <w:tcW w:w="900" w:type="dxa"/>
            <w:hideMark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6</w:t>
            </w:r>
          </w:p>
        </w:tc>
        <w:tc>
          <w:tcPr>
            <w:tcW w:w="8280" w:type="dxa"/>
            <w:hideMark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BF7FA5" w:rsidTr="00BF7FA5">
        <w:tc>
          <w:tcPr>
            <w:tcW w:w="900" w:type="dxa"/>
            <w:hideMark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7</w:t>
            </w:r>
          </w:p>
        </w:tc>
        <w:tc>
          <w:tcPr>
            <w:tcW w:w="8280" w:type="dxa"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2.3 Специальные требования</w:t>
      </w: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26C5E" w:rsidRDefault="00B26C5E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26C5E" w:rsidRDefault="00B26C5E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26C5E" w:rsidRDefault="00B26C5E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6E41C0" w:rsidRDefault="006E41C0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6E41C0" w:rsidRDefault="006E41C0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6E41C0" w:rsidRDefault="006E41C0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6E41C0" w:rsidRDefault="006E41C0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6E41C0" w:rsidRDefault="006E41C0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6E41C0" w:rsidRDefault="006E41C0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6E41C0" w:rsidRDefault="006E41C0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6E41C0" w:rsidRDefault="006E41C0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6E41C0" w:rsidRDefault="006E41C0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2D717D" w:rsidRDefault="002D717D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2D717D" w:rsidRDefault="002D717D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2D717D" w:rsidRDefault="002D717D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F7FA5" w:rsidRDefault="00BF7FA5" w:rsidP="00C622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lastRenderedPageBreak/>
        <w:t>3. Д</w:t>
      </w:r>
      <w:r w:rsidR="00C622AA">
        <w:rPr>
          <w:b/>
          <w:smallCaps/>
          <w:sz w:val="24"/>
          <w:szCs w:val="24"/>
        </w:rPr>
        <w:t>ОКУМЕНТЫ</w:t>
      </w:r>
      <w:r>
        <w:rPr>
          <w:b/>
          <w:smallCaps/>
          <w:sz w:val="24"/>
          <w:szCs w:val="24"/>
        </w:rPr>
        <w:t xml:space="preserve">, </w:t>
      </w:r>
      <w:r w:rsidR="00C622AA">
        <w:rPr>
          <w:b/>
          <w:smallCaps/>
          <w:sz w:val="24"/>
          <w:szCs w:val="24"/>
        </w:rPr>
        <w:t>ОПРЕДЕЛЯЮЩИЕ СОДЕРЖАНИЕ И ОРГАНИЗАЦИЮ ОБРАЗОВАТЕЛЬНОГО ПРОЦЕССА</w:t>
      </w:r>
    </w:p>
    <w:p w:rsidR="00BF7FA5" w:rsidRPr="00B26C5E" w:rsidRDefault="00BF7FA5" w:rsidP="00B26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18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B26C5E">
        <w:rPr>
          <w:sz w:val="24"/>
          <w:szCs w:val="24"/>
        </w:rPr>
        <w:t xml:space="preserve">                               </w:t>
      </w:r>
    </w:p>
    <w:p w:rsidR="00BF7FA5" w:rsidRDefault="00B26C5E" w:rsidP="00B26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180" w:lineRule="atLeas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BF7FA5">
        <w:rPr>
          <w:b/>
          <w:sz w:val="24"/>
          <w:szCs w:val="24"/>
        </w:rPr>
        <w:t>РАБОЧИЙ УЧЕБНЫЙ ПЛАН</w:t>
      </w:r>
    </w:p>
    <w:p w:rsidR="00BF7FA5" w:rsidRDefault="00BF7FA5" w:rsidP="00BF7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180" w:lineRule="atLeast"/>
        <w:ind w:left="-1276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 xml:space="preserve">по </w:t>
      </w:r>
      <w:r w:rsidR="00C622AA">
        <w:rPr>
          <w:sz w:val="24"/>
          <w:szCs w:val="24"/>
        </w:rPr>
        <w:t>профессии СПО</w:t>
      </w:r>
    </w:p>
    <w:p w:rsidR="00BF7FA5" w:rsidRDefault="00BF7FA5" w:rsidP="007E1A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54.01.01 Исполнитель художественно-оформительских работ</w:t>
      </w:r>
    </w:p>
    <w:p w:rsidR="00BF7FA5" w:rsidRDefault="00BF7FA5" w:rsidP="00BF7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500"/>
        <w:jc w:val="center"/>
        <w:rPr>
          <w:sz w:val="24"/>
          <w:szCs w:val="24"/>
        </w:rPr>
      </w:pPr>
      <w:r>
        <w:rPr>
          <w:sz w:val="24"/>
          <w:szCs w:val="24"/>
        </w:rPr>
        <w:t>Квалификация: Исполнитель художественно-оформительских работ</w:t>
      </w:r>
    </w:p>
    <w:p w:rsidR="00BF7FA5" w:rsidRDefault="00BF7FA5" w:rsidP="00BF7FA5">
      <w:pPr>
        <w:tabs>
          <w:tab w:val="left" w:pos="3600"/>
        </w:tabs>
        <w:autoSpaceDE w:val="0"/>
        <w:autoSpaceDN w:val="0"/>
        <w:adjustRightInd w:val="0"/>
        <w:spacing w:line="180" w:lineRule="atLeas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F7FA5" w:rsidRDefault="00BF7FA5" w:rsidP="00BF7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180" w:lineRule="atLeast"/>
        <w:ind w:firstLine="5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Форма обучения – очная</w:t>
      </w:r>
    </w:p>
    <w:p w:rsidR="00BF7FA5" w:rsidRDefault="00BF7FA5" w:rsidP="00BF7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180" w:lineRule="atLeast"/>
        <w:ind w:left="3060" w:firstLine="500"/>
        <w:jc w:val="center"/>
        <w:rPr>
          <w:sz w:val="24"/>
          <w:szCs w:val="24"/>
        </w:rPr>
      </w:pPr>
      <w:r>
        <w:rPr>
          <w:sz w:val="24"/>
          <w:szCs w:val="24"/>
        </w:rPr>
        <w:t>Нормативный срок обучения на базе</w:t>
      </w:r>
    </w:p>
    <w:p w:rsidR="00BF7FA5" w:rsidRDefault="00BF7FA5" w:rsidP="00B26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180" w:lineRule="atLeast"/>
        <w:ind w:left="3060" w:firstLine="500"/>
        <w:jc w:val="center"/>
        <w:rPr>
          <w:sz w:val="24"/>
          <w:szCs w:val="24"/>
        </w:rPr>
      </w:pPr>
      <w:r>
        <w:rPr>
          <w:sz w:val="24"/>
          <w:szCs w:val="24"/>
        </w:rPr>
        <w:t>основного общ</w:t>
      </w:r>
      <w:r w:rsidR="00B26C5E">
        <w:rPr>
          <w:sz w:val="24"/>
          <w:szCs w:val="24"/>
        </w:rPr>
        <w:t xml:space="preserve">его образования </w:t>
      </w:r>
      <w:r w:rsidR="00C622AA">
        <w:rPr>
          <w:sz w:val="24"/>
          <w:szCs w:val="24"/>
        </w:rPr>
        <w:t>– 2</w:t>
      </w:r>
      <w:r w:rsidR="002D717D">
        <w:rPr>
          <w:sz w:val="24"/>
          <w:szCs w:val="24"/>
        </w:rPr>
        <w:t xml:space="preserve"> </w:t>
      </w:r>
      <w:r w:rsidR="00B26C5E">
        <w:rPr>
          <w:sz w:val="24"/>
          <w:szCs w:val="24"/>
        </w:rPr>
        <w:t xml:space="preserve">года 10мес </w:t>
      </w:r>
    </w:p>
    <w:p w:rsidR="00BF7FA5" w:rsidRDefault="00BF7FA5" w:rsidP="00BF7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180" w:lineRule="atLeast"/>
        <w:ind w:firstLine="500"/>
        <w:jc w:val="right"/>
        <w:rPr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017"/>
        <w:gridCol w:w="1236"/>
        <w:gridCol w:w="872"/>
        <w:gridCol w:w="1597"/>
        <w:gridCol w:w="1358"/>
        <w:gridCol w:w="1276"/>
      </w:tblGrid>
      <w:tr w:rsidR="001F3DFA" w:rsidTr="001F3DFA">
        <w:trPr>
          <w:cantSplit/>
          <w:trHeight w:val="206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Индекс</w:t>
            </w:r>
          </w:p>
        </w:tc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pStyle w:val="a8"/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Элементы учебного процесса, в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 учебные дисциплины, профессиональные модули, междисциплинарные курсы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Макс.</w:t>
            </w:r>
          </w:p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учебная нагрузка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обучающегося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, час.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Обязательная учебная нагрузка, час.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Рекомендуемый курс изучения</w:t>
            </w:r>
          </w:p>
        </w:tc>
      </w:tr>
      <w:tr w:rsidR="001F3DFA" w:rsidTr="001F3DFA">
        <w:trPr>
          <w:cantSplit/>
          <w:trHeight w:val="16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FA" w:rsidRDefault="001F3DF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FA" w:rsidRDefault="001F3DF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FA" w:rsidRDefault="001F3DF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 w:rsidP="001F3DF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FA" w:rsidRDefault="001F3DFA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1F3DFA" w:rsidTr="001F3DFA">
        <w:trPr>
          <w:cantSplit/>
          <w:trHeight w:val="33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FA" w:rsidRDefault="001F3DF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FA" w:rsidRDefault="001F3DF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FA" w:rsidRDefault="001F3DF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FA" w:rsidRDefault="001F3DF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лаб. и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практ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 занятий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FA" w:rsidRDefault="001F3DFA" w:rsidP="001F3DF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Практи-ческая</w:t>
            </w:r>
            <w:proofErr w:type="spellEnd"/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подготов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-ка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FA" w:rsidRDefault="001F3DFA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1F3DFA" w:rsidTr="001F3DFA">
        <w:trPr>
          <w:cantSplit/>
          <w:trHeight w:val="23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1F3DFA" w:rsidTr="001F3DFA">
        <w:trPr>
          <w:cantSplit/>
          <w:trHeight w:val="82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Default="001F3DF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Обязательная часть учебных циклов ППКРС и раздел «Физическая культура»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 w:rsidP="00814C9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 w:rsidP="00C474E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 w:rsidP="00C474E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296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P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1F3DFA">
              <w:rPr>
                <w:b/>
                <w:sz w:val="24"/>
                <w:szCs w:val="24"/>
                <w:lang w:eastAsia="en-US"/>
              </w:rPr>
              <w:t>1836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2,3</w:t>
            </w:r>
          </w:p>
        </w:tc>
      </w:tr>
      <w:tr w:rsidR="001F3DFA" w:rsidTr="001F3DFA">
        <w:trPr>
          <w:cantSplit/>
          <w:trHeight w:val="4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 w:rsidP="001F3DF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ОП.00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 w:rsidP="001F3DF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Общепрофессиональный учебный цикл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Pr="006E41C0" w:rsidRDefault="001F3DFA" w:rsidP="001F3DFA">
            <w:pPr>
              <w:jc w:val="center"/>
              <w:rPr>
                <w:b/>
                <w:sz w:val="24"/>
              </w:rPr>
            </w:pPr>
            <w:r w:rsidRPr="006E41C0">
              <w:rPr>
                <w:b/>
                <w:sz w:val="24"/>
              </w:rPr>
              <w:t>477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Pr="006E41C0" w:rsidRDefault="001F3DFA" w:rsidP="001F3DFA">
            <w:pPr>
              <w:jc w:val="center"/>
              <w:rPr>
                <w:b/>
                <w:sz w:val="24"/>
              </w:rPr>
            </w:pPr>
            <w:r w:rsidRPr="006E41C0">
              <w:rPr>
                <w:b/>
                <w:sz w:val="24"/>
              </w:rPr>
              <w:t>318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Pr="001F3DFA" w:rsidRDefault="001F3DFA" w:rsidP="001F3DFA">
            <w:pPr>
              <w:jc w:val="center"/>
              <w:rPr>
                <w:b/>
                <w:sz w:val="24"/>
              </w:rPr>
            </w:pPr>
            <w:r w:rsidRPr="001F3DFA">
              <w:rPr>
                <w:b/>
                <w:sz w:val="24"/>
              </w:rPr>
              <w:t>54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Pr="001F3DFA" w:rsidRDefault="001F3DFA" w:rsidP="001F3DFA">
            <w:pPr>
              <w:jc w:val="center"/>
              <w:rPr>
                <w:b/>
                <w:sz w:val="24"/>
              </w:rPr>
            </w:pPr>
            <w:r w:rsidRPr="001F3DFA">
              <w:rPr>
                <w:b/>
                <w:sz w:val="24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 w:rsidP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2, 3</w:t>
            </w:r>
          </w:p>
        </w:tc>
      </w:tr>
      <w:tr w:rsidR="001F3DFA" w:rsidTr="001F3DFA">
        <w:trPr>
          <w:cantSplit/>
          <w:trHeight w:val="4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Pr="002D717D" w:rsidRDefault="001F3DFA" w:rsidP="001F3DFA">
            <w:pPr>
              <w:autoSpaceDE w:val="0"/>
              <w:autoSpaceDN w:val="0"/>
              <w:adjustRightInd w:val="0"/>
              <w:spacing w:line="180" w:lineRule="atLeast"/>
              <w:rPr>
                <w:sz w:val="24"/>
                <w:szCs w:val="24"/>
                <w:lang w:eastAsia="en-US"/>
              </w:rPr>
            </w:pPr>
            <w:r w:rsidRPr="002D717D">
              <w:rPr>
                <w:sz w:val="24"/>
                <w:szCs w:val="24"/>
                <w:lang w:eastAsia="en-US"/>
              </w:rPr>
              <w:t>ОП.01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Pr="002D717D" w:rsidRDefault="001F3DFA" w:rsidP="001F3DFA">
            <w:pPr>
              <w:autoSpaceDE w:val="0"/>
              <w:autoSpaceDN w:val="0"/>
              <w:adjustRightInd w:val="0"/>
              <w:spacing w:line="180" w:lineRule="atLeast"/>
              <w:rPr>
                <w:sz w:val="24"/>
                <w:szCs w:val="24"/>
                <w:lang w:eastAsia="en-US"/>
              </w:rPr>
            </w:pPr>
            <w:r w:rsidRPr="002D717D">
              <w:rPr>
                <w:sz w:val="24"/>
                <w:szCs w:val="24"/>
                <w:lang w:eastAsia="en-US"/>
              </w:rPr>
              <w:t>Основы дизайна и композиции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Pr="006E41C0" w:rsidRDefault="001F3DFA" w:rsidP="001F3DFA">
            <w:pPr>
              <w:jc w:val="center"/>
              <w:rPr>
                <w:sz w:val="24"/>
              </w:rPr>
            </w:pPr>
            <w:r w:rsidRPr="006E41C0">
              <w:rPr>
                <w:sz w:val="24"/>
              </w:rPr>
              <w:t>120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Pr="006E41C0" w:rsidRDefault="001F3DFA" w:rsidP="001F3DFA">
            <w:pPr>
              <w:jc w:val="center"/>
              <w:rPr>
                <w:sz w:val="24"/>
              </w:rPr>
            </w:pPr>
            <w:r w:rsidRPr="006E41C0">
              <w:rPr>
                <w:sz w:val="24"/>
              </w:rPr>
              <w:t>80</w:t>
            </w:r>
          </w:p>
          <w:p w:rsidR="001F3DFA" w:rsidRPr="006E41C0" w:rsidRDefault="001F3DFA" w:rsidP="001F3DFA">
            <w:pPr>
              <w:jc w:val="center"/>
              <w:rPr>
                <w:sz w:val="24"/>
              </w:rPr>
            </w:pPr>
            <w:proofErr w:type="gramStart"/>
            <w:r w:rsidRPr="006E41C0">
              <w:rPr>
                <w:sz w:val="24"/>
              </w:rPr>
              <w:t>(62+</w:t>
            </w:r>
            <w:proofErr w:type="gramEnd"/>
          </w:p>
          <w:p w:rsidR="001F3DFA" w:rsidRPr="006E41C0" w:rsidRDefault="001F3DFA" w:rsidP="001F3DFA">
            <w:pPr>
              <w:jc w:val="center"/>
              <w:rPr>
                <w:sz w:val="24"/>
              </w:rPr>
            </w:pPr>
            <w:proofErr w:type="gramStart"/>
            <w:r w:rsidRPr="006E41C0">
              <w:rPr>
                <w:sz w:val="24"/>
              </w:rPr>
              <w:t>18в)</w:t>
            </w:r>
            <w:proofErr w:type="gram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Pr="001F3DFA" w:rsidRDefault="001F3DFA" w:rsidP="001F3DFA">
            <w:pPr>
              <w:jc w:val="center"/>
              <w:rPr>
                <w:sz w:val="24"/>
              </w:rPr>
            </w:pPr>
            <w:r w:rsidRPr="001F3DFA">
              <w:rPr>
                <w:sz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Pr="001F3DFA" w:rsidRDefault="001F3DFA" w:rsidP="001F3DFA">
            <w:pPr>
              <w:jc w:val="center"/>
              <w:rPr>
                <w:sz w:val="24"/>
              </w:rPr>
            </w:pPr>
            <w:r w:rsidRPr="001F3DFA">
              <w:rPr>
                <w:sz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 w:rsidP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1F3DFA" w:rsidTr="001F3DFA">
        <w:trPr>
          <w:cantSplit/>
          <w:trHeight w:val="4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Pr="002D717D" w:rsidRDefault="001F3DFA" w:rsidP="001F3DFA">
            <w:pPr>
              <w:autoSpaceDE w:val="0"/>
              <w:autoSpaceDN w:val="0"/>
              <w:adjustRightInd w:val="0"/>
              <w:spacing w:line="180" w:lineRule="atLeast"/>
              <w:rPr>
                <w:sz w:val="24"/>
                <w:szCs w:val="24"/>
                <w:lang w:eastAsia="en-US"/>
              </w:rPr>
            </w:pPr>
            <w:r w:rsidRPr="002D717D">
              <w:rPr>
                <w:sz w:val="24"/>
                <w:szCs w:val="24"/>
                <w:lang w:eastAsia="en-US"/>
              </w:rPr>
              <w:t>ОП.02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Pr="002D717D" w:rsidRDefault="001F3DFA" w:rsidP="001F3DFA">
            <w:pPr>
              <w:autoSpaceDE w:val="0"/>
              <w:autoSpaceDN w:val="0"/>
              <w:adjustRightInd w:val="0"/>
              <w:spacing w:line="180" w:lineRule="atLeast"/>
              <w:rPr>
                <w:sz w:val="24"/>
                <w:szCs w:val="24"/>
                <w:lang w:eastAsia="en-US"/>
              </w:rPr>
            </w:pPr>
            <w:r w:rsidRPr="002D717D">
              <w:rPr>
                <w:sz w:val="24"/>
                <w:szCs w:val="24"/>
                <w:lang w:eastAsia="en-US"/>
              </w:rPr>
              <w:t xml:space="preserve">  Основы м</w:t>
            </w:r>
            <w:r w:rsidRPr="002D717D">
              <w:rPr>
                <w:bCs/>
                <w:sz w:val="24"/>
                <w:szCs w:val="24"/>
                <w:lang w:eastAsia="en-US"/>
              </w:rPr>
              <w:t>атериаловедения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Pr="006E41C0" w:rsidRDefault="001F3DFA" w:rsidP="001F3DFA">
            <w:pPr>
              <w:jc w:val="center"/>
              <w:rPr>
                <w:sz w:val="24"/>
              </w:rPr>
            </w:pPr>
            <w:r w:rsidRPr="006E41C0">
              <w:rPr>
                <w:sz w:val="24"/>
              </w:rPr>
              <w:t>120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Pr="006E41C0" w:rsidRDefault="001F3DFA" w:rsidP="001F3DFA">
            <w:pPr>
              <w:jc w:val="center"/>
              <w:rPr>
                <w:sz w:val="24"/>
              </w:rPr>
            </w:pPr>
            <w:r w:rsidRPr="006E41C0">
              <w:rPr>
                <w:sz w:val="24"/>
              </w:rPr>
              <w:t>80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Pr="001F3DFA" w:rsidRDefault="001F3DFA" w:rsidP="001F3DFA">
            <w:pPr>
              <w:jc w:val="center"/>
              <w:rPr>
                <w:sz w:val="24"/>
              </w:rPr>
            </w:pPr>
            <w:r w:rsidRPr="001F3DFA">
              <w:rPr>
                <w:sz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Pr="001F3DFA" w:rsidRDefault="001F3DFA" w:rsidP="001F3DFA">
            <w:pPr>
              <w:jc w:val="center"/>
              <w:rPr>
                <w:sz w:val="24"/>
              </w:rPr>
            </w:pPr>
            <w:r w:rsidRPr="001F3DFA">
              <w:rPr>
                <w:sz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 w:rsidP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1F3DFA" w:rsidTr="001F3DFA">
        <w:trPr>
          <w:cantSplit/>
          <w:trHeight w:val="4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Pr="002D717D" w:rsidRDefault="001F3DFA" w:rsidP="001F3DFA">
            <w:pPr>
              <w:autoSpaceDE w:val="0"/>
              <w:autoSpaceDN w:val="0"/>
              <w:adjustRightInd w:val="0"/>
              <w:spacing w:line="180" w:lineRule="atLeast"/>
              <w:rPr>
                <w:sz w:val="24"/>
                <w:szCs w:val="24"/>
                <w:lang w:eastAsia="en-US"/>
              </w:rPr>
            </w:pPr>
            <w:r w:rsidRPr="002D717D">
              <w:rPr>
                <w:sz w:val="24"/>
                <w:szCs w:val="24"/>
                <w:lang w:eastAsia="en-US"/>
              </w:rPr>
              <w:t xml:space="preserve">ОП.03 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Pr="002D717D" w:rsidRDefault="001F3DFA" w:rsidP="001F3DFA">
            <w:pPr>
              <w:autoSpaceDE w:val="0"/>
              <w:autoSpaceDN w:val="0"/>
              <w:adjustRightInd w:val="0"/>
              <w:spacing w:line="180" w:lineRule="atLeast"/>
              <w:rPr>
                <w:sz w:val="24"/>
                <w:szCs w:val="24"/>
                <w:lang w:eastAsia="en-US"/>
              </w:rPr>
            </w:pPr>
            <w:r w:rsidRPr="002D717D">
              <w:rPr>
                <w:sz w:val="24"/>
                <w:szCs w:val="24"/>
                <w:lang w:eastAsia="en-US"/>
              </w:rPr>
              <w:t xml:space="preserve"> Безопасность жизнедеятельности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Pr="006E41C0" w:rsidRDefault="001F3DFA" w:rsidP="001F3DFA">
            <w:pPr>
              <w:jc w:val="center"/>
              <w:rPr>
                <w:sz w:val="24"/>
              </w:rPr>
            </w:pPr>
            <w:r w:rsidRPr="006E41C0">
              <w:rPr>
                <w:sz w:val="24"/>
              </w:rPr>
              <w:t>54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Pr="006E41C0" w:rsidRDefault="001F3DFA" w:rsidP="001F3DFA">
            <w:pPr>
              <w:jc w:val="center"/>
              <w:rPr>
                <w:sz w:val="24"/>
              </w:rPr>
            </w:pPr>
            <w:r w:rsidRPr="006E41C0">
              <w:rPr>
                <w:sz w:val="24"/>
              </w:rPr>
              <w:t>36</w:t>
            </w:r>
          </w:p>
          <w:p w:rsidR="001F3DFA" w:rsidRPr="006E41C0" w:rsidRDefault="001F3DFA" w:rsidP="001F3DFA">
            <w:pPr>
              <w:jc w:val="center"/>
              <w:rPr>
                <w:sz w:val="24"/>
              </w:rPr>
            </w:pPr>
            <w:proofErr w:type="gramStart"/>
            <w:r w:rsidRPr="006E41C0">
              <w:rPr>
                <w:sz w:val="24"/>
              </w:rPr>
              <w:t>(32+</w:t>
            </w:r>
            <w:proofErr w:type="gramEnd"/>
          </w:p>
          <w:p w:rsidR="001F3DFA" w:rsidRPr="006E41C0" w:rsidRDefault="001F3DFA" w:rsidP="001F3DFA">
            <w:pPr>
              <w:jc w:val="center"/>
              <w:rPr>
                <w:sz w:val="24"/>
              </w:rPr>
            </w:pPr>
            <w:proofErr w:type="gramStart"/>
            <w:r w:rsidRPr="006E41C0">
              <w:rPr>
                <w:sz w:val="24"/>
              </w:rPr>
              <w:t>4в)</w:t>
            </w:r>
            <w:proofErr w:type="gram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Pr="001F3DFA" w:rsidRDefault="001F3DFA" w:rsidP="001F3DFA">
            <w:pPr>
              <w:jc w:val="center"/>
              <w:rPr>
                <w:sz w:val="24"/>
              </w:rPr>
            </w:pPr>
            <w:r w:rsidRPr="001F3DFA">
              <w:rPr>
                <w:sz w:val="24"/>
              </w:rPr>
              <w:t>14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Pr="001F3DFA" w:rsidRDefault="001F3DFA" w:rsidP="001F3DFA">
            <w:pPr>
              <w:jc w:val="center"/>
              <w:rPr>
                <w:sz w:val="24"/>
              </w:rPr>
            </w:pPr>
            <w:r w:rsidRPr="001F3DFA"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Default="001F3DFA" w:rsidP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  <w:p w:rsidR="001F3DFA" w:rsidRDefault="001F3DFA" w:rsidP="001F3D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F3DFA" w:rsidTr="001F3DFA">
        <w:trPr>
          <w:cantSplit/>
          <w:trHeight w:val="4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Pr="002D717D" w:rsidRDefault="001F3DFA" w:rsidP="001F3DFA">
            <w:pPr>
              <w:autoSpaceDE w:val="0"/>
              <w:autoSpaceDN w:val="0"/>
              <w:adjustRightInd w:val="0"/>
              <w:spacing w:line="18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ОП.04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Pr="002D717D" w:rsidRDefault="001F3DFA" w:rsidP="001F3DFA">
            <w:pPr>
              <w:autoSpaceDE w:val="0"/>
              <w:autoSpaceDN w:val="0"/>
              <w:adjustRightInd w:val="0"/>
              <w:spacing w:line="18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компьютерной графики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Pr="006E41C0" w:rsidRDefault="001F3DFA" w:rsidP="001F3DFA">
            <w:pPr>
              <w:jc w:val="center"/>
              <w:rPr>
                <w:sz w:val="24"/>
              </w:rPr>
            </w:pPr>
            <w:r w:rsidRPr="006E41C0">
              <w:rPr>
                <w:sz w:val="24"/>
              </w:rPr>
              <w:t>75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Pr="006E41C0" w:rsidRDefault="001F3DFA" w:rsidP="001F3DFA">
            <w:pPr>
              <w:jc w:val="center"/>
              <w:rPr>
                <w:sz w:val="24"/>
              </w:rPr>
            </w:pPr>
            <w:r w:rsidRPr="006E41C0">
              <w:rPr>
                <w:sz w:val="24"/>
              </w:rPr>
              <w:t>50в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Pr="001F3DFA" w:rsidRDefault="001F3DFA" w:rsidP="001F3DFA">
            <w:pPr>
              <w:jc w:val="center"/>
              <w:rPr>
                <w:sz w:val="24"/>
              </w:rPr>
            </w:pPr>
            <w:r w:rsidRPr="001F3DFA">
              <w:rPr>
                <w:sz w:val="24"/>
              </w:rPr>
              <w:t>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Pr="001F3DFA" w:rsidRDefault="001F3DFA" w:rsidP="001F3DFA">
            <w:pPr>
              <w:jc w:val="center"/>
              <w:rPr>
                <w:sz w:val="24"/>
              </w:rPr>
            </w:pPr>
            <w:r w:rsidRPr="001F3DFA">
              <w:rPr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Default="001F3DFA" w:rsidP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1F3DFA" w:rsidTr="001F3DFA">
        <w:trPr>
          <w:cantSplit/>
          <w:trHeight w:val="4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Default="001F3DFA" w:rsidP="001F3DFA">
            <w:pPr>
              <w:autoSpaceDE w:val="0"/>
              <w:autoSpaceDN w:val="0"/>
              <w:adjustRightInd w:val="0"/>
              <w:spacing w:line="18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ОП.05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Default="001F3DFA" w:rsidP="001F3DFA">
            <w:pPr>
              <w:autoSpaceDE w:val="0"/>
              <w:autoSpaceDN w:val="0"/>
              <w:adjustRightInd w:val="0"/>
              <w:spacing w:line="18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финансовой грамотности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Pr="006E41C0" w:rsidRDefault="001F3DFA" w:rsidP="001F3DFA">
            <w:pPr>
              <w:jc w:val="center"/>
              <w:rPr>
                <w:sz w:val="24"/>
              </w:rPr>
            </w:pPr>
            <w:r w:rsidRPr="006E41C0">
              <w:rPr>
                <w:sz w:val="24"/>
              </w:rPr>
              <w:t>54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Pr="006E41C0" w:rsidRDefault="001F3DFA" w:rsidP="001F3DFA">
            <w:pPr>
              <w:jc w:val="center"/>
              <w:rPr>
                <w:sz w:val="24"/>
              </w:rPr>
            </w:pPr>
            <w:r w:rsidRPr="006E41C0">
              <w:rPr>
                <w:sz w:val="24"/>
              </w:rPr>
              <w:t>36в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Pr="001F3DFA" w:rsidRDefault="001F3DFA" w:rsidP="001F3DFA">
            <w:pPr>
              <w:jc w:val="center"/>
              <w:rPr>
                <w:sz w:val="24"/>
              </w:rPr>
            </w:pPr>
            <w:r w:rsidRPr="001F3DFA">
              <w:rPr>
                <w:sz w:val="24"/>
              </w:rPr>
              <w:t>14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Pr="001F3DFA" w:rsidRDefault="001F3DFA" w:rsidP="001F3DFA">
            <w:pPr>
              <w:jc w:val="center"/>
              <w:rPr>
                <w:sz w:val="24"/>
              </w:rPr>
            </w:pPr>
            <w:r w:rsidRPr="001F3DFA"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Default="001F3DFA" w:rsidP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1F3DFA" w:rsidTr="001F3DFA">
        <w:trPr>
          <w:cantSplit/>
          <w:trHeight w:val="4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Default="001F3DFA" w:rsidP="001F3DFA">
            <w:pPr>
              <w:autoSpaceDE w:val="0"/>
              <w:autoSpaceDN w:val="0"/>
              <w:adjustRightInd w:val="0"/>
              <w:spacing w:line="18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ОП.06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Default="001F3DFA" w:rsidP="001F3DFA">
            <w:pPr>
              <w:autoSpaceDE w:val="0"/>
              <w:autoSpaceDN w:val="0"/>
              <w:adjustRightInd w:val="0"/>
              <w:spacing w:line="18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предпринимательской деятельности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Pr="006E41C0" w:rsidRDefault="001F3DFA" w:rsidP="001F3DFA">
            <w:pPr>
              <w:jc w:val="center"/>
              <w:rPr>
                <w:sz w:val="24"/>
              </w:rPr>
            </w:pPr>
            <w:r w:rsidRPr="006E41C0">
              <w:rPr>
                <w:sz w:val="24"/>
              </w:rPr>
              <w:t>54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Pr="006E41C0" w:rsidRDefault="001F3DFA" w:rsidP="001F3DFA">
            <w:pPr>
              <w:jc w:val="center"/>
              <w:rPr>
                <w:sz w:val="24"/>
              </w:rPr>
            </w:pPr>
            <w:r w:rsidRPr="006E41C0">
              <w:rPr>
                <w:sz w:val="24"/>
              </w:rPr>
              <w:t>36в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Pr="001F3DFA" w:rsidRDefault="001F3DFA" w:rsidP="001F3DFA">
            <w:pPr>
              <w:jc w:val="center"/>
              <w:rPr>
                <w:sz w:val="24"/>
              </w:rPr>
            </w:pPr>
            <w:r w:rsidRPr="001F3DFA">
              <w:rPr>
                <w:sz w:val="24"/>
              </w:rPr>
              <w:t>14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Pr="001F3DFA" w:rsidRDefault="001F3DFA" w:rsidP="001F3DFA">
            <w:pPr>
              <w:jc w:val="center"/>
              <w:rPr>
                <w:sz w:val="24"/>
              </w:rPr>
            </w:pPr>
            <w:r w:rsidRPr="001F3DFA"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Default="001F3DFA" w:rsidP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1F3DFA" w:rsidTr="001F3DFA">
        <w:trPr>
          <w:cantSplit/>
          <w:trHeight w:val="23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П.00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Профессиональный цикл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 w:rsidP="00EF453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711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474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 w:rsidP="00EF453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P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1F3DFA">
              <w:rPr>
                <w:b/>
                <w:sz w:val="24"/>
                <w:szCs w:val="24"/>
                <w:lang w:eastAsia="en-US"/>
              </w:rPr>
              <w:t>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2-3</w:t>
            </w:r>
          </w:p>
        </w:tc>
      </w:tr>
      <w:tr w:rsidR="001F3DFA" w:rsidTr="001F3DFA">
        <w:trPr>
          <w:cantSplit/>
          <w:trHeight w:val="4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ПМ.01 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Выполнение подготовительных работ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 w:rsidP="002C0EA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P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1F3DFA" w:rsidTr="001F3DFA">
        <w:trPr>
          <w:cantSplit/>
          <w:trHeight w:val="97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МДК.01.01 </w:t>
            </w:r>
          </w:p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</w:p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Техника подготовительных работ в художественном оформлении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Pr="00533136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</w:p>
          <w:p w:rsidR="001F3DFA" w:rsidRPr="00533136" w:rsidRDefault="001F3DFA" w:rsidP="002C0EA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533136">
              <w:rPr>
                <w:sz w:val="24"/>
                <w:szCs w:val="24"/>
                <w:lang w:eastAsia="en-US"/>
              </w:rPr>
              <w:t>18</w:t>
            </w: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Pr="00533136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</w:p>
          <w:p w:rsidR="001F3DFA" w:rsidRPr="00533136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533136">
              <w:rPr>
                <w:sz w:val="24"/>
                <w:szCs w:val="24"/>
                <w:lang w:eastAsia="en-US"/>
              </w:rPr>
              <w:t>122</w:t>
            </w:r>
          </w:p>
          <w:p w:rsidR="001F3DFA" w:rsidRPr="00533136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</w:p>
          <w:p w:rsidR="001F3DFA" w:rsidRPr="00533136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Pr="00533136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</w:p>
          <w:p w:rsidR="001F3DFA" w:rsidRPr="00533136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  <w:p w:rsidR="001F3DFA" w:rsidRPr="00533136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</w:p>
          <w:p w:rsidR="001F3DFA" w:rsidRPr="00533136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FA" w:rsidRDefault="001F3DFA" w:rsidP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1F3DFA" w:rsidTr="001F3DFA">
        <w:trPr>
          <w:cantSplit/>
          <w:trHeight w:val="4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Default="001F3DFA" w:rsidP="00533136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ПМ.02 </w:t>
            </w:r>
          </w:p>
          <w:p w:rsidR="001F3DFA" w:rsidRDefault="001F3DFA" w:rsidP="00533136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 w:rsidP="00533136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Выполнение шрифтовых работ 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Default="001F3DFA" w:rsidP="0053313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Default="001F3DFA" w:rsidP="0053313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Default="001F3DFA" w:rsidP="0053313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Pr="001F3DFA" w:rsidRDefault="001F3DFA" w:rsidP="0053313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1F3DFA">
              <w:rPr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 w:rsidP="0053313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1F3DFA" w:rsidTr="001F3DFA">
        <w:trPr>
          <w:cantSplit/>
          <w:trHeight w:val="7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МДК.02.01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Техника шрифтовых работ в художественном оформлении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Pr="00533136" w:rsidRDefault="001F3DFA" w:rsidP="008D7069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533136">
              <w:rPr>
                <w:sz w:val="24"/>
                <w:szCs w:val="24"/>
                <w:lang w:eastAsia="en-US"/>
              </w:rPr>
              <w:t>183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Pr="00533136" w:rsidRDefault="001F3DFA" w:rsidP="008D7069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533136">
              <w:rPr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Pr="00533136" w:rsidRDefault="001F3DFA" w:rsidP="008D7069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 w:rsidP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2</w:t>
            </w:r>
          </w:p>
        </w:tc>
      </w:tr>
      <w:tr w:rsidR="001F3DFA" w:rsidTr="001F3DFA">
        <w:trPr>
          <w:cantSplit/>
          <w:trHeight w:val="4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 w:rsidP="00533136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ПМ.03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 w:rsidP="00533136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Выполнение оформительских работ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 w:rsidP="00EF453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 w:rsidP="00EF453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 w:rsidP="00EF453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Pr="001F3DFA" w:rsidRDefault="001F3DFA" w:rsidP="0053313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1F3DFA">
              <w:rPr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 w:rsidP="0053313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2,3</w:t>
            </w:r>
          </w:p>
        </w:tc>
      </w:tr>
      <w:tr w:rsidR="001F3DFA" w:rsidTr="001F3DFA">
        <w:trPr>
          <w:cantSplit/>
          <w:trHeight w:val="4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МДК.03.01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Техника оформительских работ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Pr="00533136" w:rsidRDefault="001F3DFA" w:rsidP="00EF453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533136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Pr="00533136" w:rsidRDefault="001F3DFA" w:rsidP="00EF453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533136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Pr="00533136" w:rsidRDefault="001F3DFA" w:rsidP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2,3</w:t>
            </w:r>
          </w:p>
        </w:tc>
      </w:tr>
      <w:tr w:rsidR="001F3DFA" w:rsidTr="001F3DFA">
        <w:trPr>
          <w:cantSplit/>
          <w:trHeight w:val="7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 w:rsidP="00533136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ПМ.04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 w:rsidP="00533136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Изготовление рекламно-агитационных материалов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 w:rsidP="0053313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 w:rsidP="00EF453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 w:rsidP="0053313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Pr="001F3DFA" w:rsidRDefault="001F3DFA" w:rsidP="0053313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1F3DFA">
              <w:rPr>
                <w:b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 w:rsidP="0053313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1F3DFA" w:rsidTr="001F3DFA">
        <w:trPr>
          <w:cantSplit/>
          <w:trHeight w:val="4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МДК 04.01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Рекламно-агитационные материалы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Pr="00533136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Pr="00533136" w:rsidRDefault="001F3DFA" w:rsidP="00EF453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533136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Pr="00533136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1F3DFA" w:rsidTr="001F3DFA">
        <w:trPr>
          <w:cantSplit/>
          <w:trHeight w:val="23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ФК.00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1F3DFA" w:rsidTr="001F3DFA">
        <w:trPr>
          <w:cantSplit/>
          <w:trHeight w:val="23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Default="001F3DFA" w:rsidP="001F3DFA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УП.01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Default="001F3DFA" w:rsidP="001F3DFA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Учебная практика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Default="001F3DFA" w:rsidP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Default="001F3DFA" w:rsidP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 w:rsidP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Default="001F3DFA" w:rsidP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Default="001F3DFA" w:rsidP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1F3DFA" w:rsidTr="001F3DFA">
        <w:trPr>
          <w:cantSplit/>
          <w:trHeight w:val="55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Default="001F3DFA" w:rsidP="001F3DFA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ПП.01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Default="001F3DFA" w:rsidP="001F3DFA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Производственная практика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 w:rsidP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 w:rsidP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252</w:t>
            </w:r>
          </w:p>
          <w:p w:rsidR="001F3DFA" w:rsidRDefault="001F3DFA" w:rsidP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 w:rsidP="001F3DF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Default="001F3DFA" w:rsidP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 w:rsidP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1F3DFA" w:rsidTr="001F3DFA">
        <w:trPr>
          <w:cantSplit/>
          <w:trHeight w:val="4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УП.02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Учебная практика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 w:rsidP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1F3DFA" w:rsidTr="001F3DFA">
        <w:trPr>
          <w:cantSplit/>
          <w:trHeight w:val="4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ПП.02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Производственная практика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1F3DFA" w:rsidTr="001F3DFA">
        <w:trPr>
          <w:cantSplit/>
          <w:trHeight w:val="23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УП.03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Учебная практика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 w:rsidP="00EF453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1F3DFA" w:rsidTr="001F3DFA">
        <w:trPr>
          <w:cantSplit/>
          <w:trHeight w:val="4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ПП.03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Производственная практика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 w:rsidP="00EF453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1F3DFA" w:rsidTr="001F3DFA">
        <w:trPr>
          <w:cantSplit/>
          <w:trHeight w:val="23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УП.04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Учебная практика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 w:rsidP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1F3DFA" w:rsidTr="001F3DFA">
        <w:trPr>
          <w:cantSplit/>
          <w:trHeight w:val="4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ПП.04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Производственная практика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 w:rsidP="00EF453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432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1F3DFA" w:rsidTr="001F3DFA">
        <w:trPr>
          <w:cantSplit/>
          <w:trHeight w:val="4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ПА.00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5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нед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5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нед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1,2,3</w:t>
            </w:r>
          </w:p>
        </w:tc>
      </w:tr>
      <w:tr w:rsidR="001F3DFA" w:rsidTr="001F3DFA">
        <w:trPr>
          <w:cantSplit/>
          <w:trHeight w:val="4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ГИА.00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Государственная (итоговая) аттестация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нед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нед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1F3DFA" w:rsidTr="001F3DFA">
        <w:trPr>
          <w:cantSplit/>
          <w:trHeight w:val="2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tabs>
                <w:tab w:val="left" w:pos="6225"/>
              </w:tabs>
              <w:spacing w:line="27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Default="001F3DFA" w:rsidP="00FA692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5383</w:t>
            </w:r>
          </w:p>
          <w:p w:rsidR="001F3DFA" w:rsidRDefault="001F3DFA" w:rsidP="00FA692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296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P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1F3DFA">
              <w:rPr>
                <w:b/>
                <w:sz w:val="24"/>
                <w:szCs w:val="24"/>
                <w:lang w:eastAsia="en-US"/>
              </w:rPr>
              <w:t>1836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FA" w:rsidRDefault="001F3DF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</w:p>
        </w:tc>
      </w:tr>
    </w:tbl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BF7FA5" w:rsidRDefault="00BF7FA5" w:rsidP="00BF7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F3424E" w:rsidRDefault="00F3424E" w:rsidP="00BF7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F3424E" w:rsidRDefault="00F3424E" w:rsidP="00BF7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F3424E" w:rsidRPr="00F3424E" w:rsidRDefault="00F3424E" w:rsidP="00F342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  <w:sectPr w:rsidR="00F3424E" w:rsidRPr="00F3424E">
          <w:pgSz w:w="11906" w:h="16838"/>
          <w:pgMar w:top="709" w:right="851" w:bottom="851" w:left="1134" w:header="708" w:footer="708" w:gutter="0"/>
          <w:cols w:space="720"/>
        </w:sectPr>
      </w:pPr>
      <w:r>
        <w:rPr>
          <w:b/>
          <w:smallCaps/>
          <w:sz w:val="24"/>
          <w:szCs w:val="24"/>
        </w:rPr>
        <w:t xml:space="preserve">3.2. Календарный учебный график </w:t>
      </w:r>
      <w:r>
        <w:rPr>
          <w:sz w:val="24"/>
          <w:szCs w:val="24"/>
        </w:rPr>
        <w:t>(приложение)</w:t>
      </w:r>
    </w:p>
    <w:p w:rsidR="002D7314" w:rsidRDefault="00BF7FA5" w:rsidP="0081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134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2D7314" w:rsidRPr="00F56D68">
        <w:rPr>
          <w:b/>
          <w:bCs/>
          <w:sz w:val="24"/>
          <w:szCs w:val="24"/>
        </w:rPr>
        <w:t>УСЛОВИЯ РЕАЛИЗАЦИИ ОБРАЗОВАТЕЛЬНОЙ ПРОГРАММЫ</w:t>
      </w:r>
    </w:p>
    <w:p w:rsidR="002D7314" w:rsidRDefault="002D7314" w:rsidP="002D7314">
      <w:pPr>
        <w:widowControl w:val="0"/>
        <w:suppressAutoHyphens/>
        <w:autoSpaceDE w:val="0"/>
        <w:autoSpaceDN w:val="0"/>
        <w:adjustRightInd w:val="0"/>
        <w:ind w:left="720"/>
        <w:rPr>
          <w:b/>
          <w:bCs/>
          <w:sz w:val="24"/>
          <w:szCs w:val="24"/>
        </w:rPr>
      </w:pPr>
    </w:p>
    <w:p w:rsidR="002D7314" w:rsidRPr="005A75F2" w:rsidRDefault="002D7314" w:rsidP="002D7314">
      <w:pPr>
        <w:pStyle w:val="a6"/>
        <w:widowControl w:val="0"/>
        <w:numPr>
          <w:ilvl w:val="1"/>
          <w:numId w:val="12"/>
        </w:num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 w:rsidRPr="005A75F2">
        <w:rPr>
          <w:b/>
          <w:bCs/>
          <w:sz w:val="24"/>
          <w:szCs w:val="24"/>
        </w:rPr>
        <w:t>Общие требования к организации учебного процесса</w:t>
      </w:r>
    </w:p>
    <w:p w:rsidR="002D7314" w:rsidRPr="005A75F2" w:rsidRDefault="002D7314" w:rsidP="002D7314">
      <w:pPr>
        <w:pStyle w:val="a6"/>
        <w:widowControl w:val="0"/>
        <w:suppressAutoHyphens/>
        <w:autoSpaceDE w:val="0"/>
        <w:autoSpaceDN w:val="0"/>
        <w:adjustRightInd w:val="0"/>
        <w:ind w:left="1080"/>
        <w:rPr>
          <w:b/>
          <w:bCs/>
          <w:sz w:val="24"/>
          <w:szCs w:val="24"/>
        </w:rPr>
      </w:pPr>
    </w:p>
    <w:p w:rsidR="002D7314" w:rsidRDefault="002D7314" w:rsidP="002D7314">
      <w:pPr>
        <w:widowControl w:val="0"/>
        <w:suppressAutoHyphens/>
        <w:autoSpaceDE w:val="0"/>
        <w:autoSpaceDN w:val="0"/>
        <w:adjustRightInd w:val="0"/>
        <w:ind w:left="540" w:firstLine="594"/>
        <w:jc w:val="both"/>
        <w:rPr>
          <w:sz w:val="24"/>
          <w:szCs w:val="24"/>
        </w:rPr>
      </w:pPr>
      <w:r w:rsidRPr="00F56D68">
        <w:rPr>
          <w:sz w:val="24"/>
          <w:szCs w:val="24"/>
        </w:rPr>
        <w:t xml:space="preserve">Максимальный объем учебной нагрузки обучающегося составляет 54 </w:t>
      </w:r>
      <w:proofErr w:type="gramStart"/>
      <w:r w:rsidRPr="00F56D68">
        <w:rPr>
          <w:sz w:val="24"/>
          <w:szCs w:val="24"/>
        </w:rPr>
        <w:t>академических</w:t>
      </w:r>
      <w:proofErr w:type="gramEnd"/>
      <w:r w:rsidRPr="00F56D68">
        <w:rPr>
          <w:sz w:val="24"/>
          <w:szCs w:val="24"/>
        </w:rPr>
        <w:t xml:space="preserve"> часа в неделю, включая все виды аудиторной и внеаудиторной (самостоятельной) учебной работы по освоению ППКРС и консультации. </w:t>
      </w:r>
    </w:p>
    <w:p w:rsidR="002D7314" w:rsidRDefault="002D7314" w:rsidP="002D7314">
      <w:pPr>
        <w:widowControl w:val="0"/>
        <w:suppressAutoHyphens/>
        <w:autoSpaceDE w:val="0"/>
        <w:autoSpaceDN w:val="0"/>
        <w:adjustRightInd w:val="0"/>
        <w:ind w:left="540" w:firstLine="594"/>
        <w:jc w:val="both"/>
        <w:rPr>
          <w:sz w:val="24"/>
          <w:szCs w:val="24"/>
        </w:rPr>
      </w:pPr>
      <w:r w:rsidRPr="00F56D68">
        <w:rPr>
          <w:sz w:val="24"/>
          <w:szCs w:val="24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2D7314" w:rsidRDefault="002D7314" w:rsidP="002D7314">
      <w:pPr>
        <w:widowControl w:val="0"/>
        <w:suppressAutoHyphens/>
        <w:autoSpaceDE w:val="0"/>
        <w:autoSpaceDN w:val="0"/>
        <w:adjustRightInd w:val="0"/>
        <w:ind w:left="540" w:firstLine="594"/>
        <w:jc w:val="both"/>
        <w:rPr>
          <w:sz w:val="24"/>
          <w:szCs w:val="24"/>
        </w:rPr>
      </w:pPr>
      <w:r w:rsidRPr="00F56D68">
        <w:rPr>
          <w:sz w:val="24"/>
          <w:szCs w:val="24"/>
        </w:rPr>
        <w:t xml:space="preserve">Максимальный объем аудиторной учебной нагрузки в очно-заочной форме обучения составляет 16 академических часов в неделю. </w:t>
      </w:r>
    </w:p>
    <w:p w:rsidR="002D7314" w:rsidRDefault="002D7314" w:rsidP="002D7314">
      <w:pPr>
        <w:widowControl w:val="0"/>
        <w:suppressAutoHyphens/>
        <w:autoSpaceDE w:val="0"/>
        <w:autoSpaceDN w:val="0"/>
        <w:adjustRightInd w:val="0"/>
        <w:ind w:left="540" w:firstLine="594"/>
        <w:jc w:val="both"/>
        <w:rPr>
          <w:sz w:val="24"/>
          <w:szCs w:val="24"/>
        </w:rPr>
      </w:pPr>
      <w:r w:rsidRPr="00F56D68">
        <w:rPr>
          <w:sz w:val="24"/>
          <w:szCs w:val="24"/>
        </w:rPr>
        <w:t xml:space="preserve">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 </w:t>
      </w:r>
    </w:p>
    <w:p w:rsidR="002D7314" w:rsidRDefault="002D7314" w:rsidP="002D7314">
      <w:pPr>
        <w:widowControl w:val="0"/>
        <w:suppressAutoHyphens/>
        <w:autoSpaceDE w:val="0"/>
        <w:autoSpaceDN w:val="0"/>
        <w:adjustRightInd w:val="0"/>
        <w:ind w:left="540" w:firstLine="594"/>
        <w:jc w:val="both"/>
        <w:rPr>
          <w:sz w:val="24"/>
          <w:szCs w:val="24"/>
        </w:rPr>
      </w:pPr>
      <w:r w:rsidRPr="00F56D68">
        <w:rPr>
          <w:sz w:val="24"/>
          <w:szCs w:val="24"/>
        </w:rPr>
        <w:t xml:space="preserve">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 </w:t>
      </w:r>
    </w:p>
    <w:p w:rsidR="002D7314" w:rsidRDefault="002D7314" w:rsidP="002D7314">
      <w:pPr>
        <w:widowControl w:val="0"/>
        <w:suppressAutoHyphens/>
        <w:autoSpaceDE w:val="0"/>
        <w:autoSpaceDN w:val="0"/>
        <w:adjustRightInd w:val="0"/>
        <w:ind w:left="540" w:firstLine="594"/>
        <w:jc w:val="both"/>
        <w:rPr>
          <w:sz w:val="24"/>
          <w:szCs w:val="24"/>
        </w:rPr>
      </w:pPr>
      <w:r w:rsidRPr="00F56D68">
        <w:rPr>
          <w:sz w:val="24"/>
          <w:szCs w:val="24"/>
        </w:rPr>
        <w:t xml:space="preserve">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 </w:t>
      </w:r>
    </w:p>
    <w:p w:rsidR="002D7314" w:rsidRDefault="002D7314" w:rsidP="002D7314">
      <w:pPr>
        <w:widowControl w:val="0"/>
        <w:suppressAutoHyphens/>
        <w:autoSpaceDE w:val="0"/>
        <w:autoSpaceDN w:val="0"/>
        <w:adjustRightInd w:val="0"/>
        <w:ind w:left="540" w:firstLine="594"/>
        <w:jc w:val="both"/>
        <w:rPr>
          <w:sz w:val="24"/>
          <w:szCs w:val="24"/>
        </w:rPr>
      </w:pPr>
      <w:r w:rsidRPr="00F56D68">
        <w:rPr>
          <w:sz w:val="24"/>
          <w:szCs w:val="24"/>
        </w:rPr>
        <w:t xml:space="preserve">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</w:t>
      </w:r>
      <w:proofErr w:type="gramStart"/>
      <w:r w:rsidRPr="00F56D68">
        <w:rPr>
          <w:sz w:val="24"/>
          <w:szCs w:val="24"/>
        </w:rPr>
        <w:t>реализуемая</w:t>
      </w:r>
      <w:proofErr w:type="gramEnd"/>
      <w:r w:rsidRPr="00F56D68">
        <w:rPr>
          <w:sz w:val="24"/>
          <w:szCs w:val="24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 </w:t>
      </w:r>
    </w:p>
    <w:p w:rsidR="002D7314" w:rsidRDefault="002D7314" w:rsidP="002D7314">
      <w:pPr>
        <w:widowControl w:val="0"/>
        <w:suppressAutoHyphens/>
        <w:autoSpaceDE w:val="0"/>
        <w:autoSpaceDN w:val="0"/>
        <w:adjustRightInd w:val="0"/>
        <w:ind w:left="540" w:firstLine="594"/>
        <w:jc w:val="both"/>
        <w:rPr>
          <w:sz w:val="24"/>
          <w:szCs w:val="24"/>
        </w:rPr>
      </w:pPr>
      <w:r w:rsidRPr="00F56D68">
        <w:rPr>
          <w:sz w:val="24"/>
          <w:szCs w:val="24"/>
        </w:rP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2D7314" w:rsidRDefault="002D7314" w:rsidP="002D7314">
      <w:pPr>
        <w:widowControl w:val="0"/>
        <w:suppressAutoHyphens/>
        <w:autoSpaceDE w:val="0"/>
        <w:autoSpaceDN w:val="0"/>
        <w:adjustRightInd w:val="0"/>
        <w:ind w:left="540" w:firstLine="594"/>
        <w:jc w:val="both"/>
        <w:rPr>
          <w:sz w:val="24"/>
          <w:szCs w:val="24"/>
        </w:rPr>
      </w:pPr>
      <w:r w:rsidRPr="00F56D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F56D68">
        <w:rPr>
          <w:sz w:val="24"/>
          <w:szCs w:val="24"/>
        </w:rPr>
        <w:t>теоретическое обучение (при обязательной учебной нагрузке 36 часов в неделю)</w:t>
      </w:r>
      <w:r>
        <w:rPr>
          <w:sz w:val="24"/>
          <w:szCs w:val="24"/>
        </w:rPr>
        <w:t>-</w:t>
      </w:r>
      <w:r w:rsidRPr="00F56D68">
        <w:rPr>
          <w:sz w:val="24"/>
          <w:szCs w:val="24"/>
        </w:rPr>
        <w:t xml:space="preserve"> 57 </w:t>
      </w:r>
      <w:proofErr w:type="spellStart"/>
      <w:r w:rsidRPr="00F56D68">
        <w:rPr>
          <w:sz w:val="24"/>
          <w:szCs w:val="24"/>
        </w:rPr>
        <w:t>нед</w:t>
      </w:r>
      <w:proofErr w:type="spellEnd"/>
      <w:r w:rsidRPr="00F56D68">
        <w:rPr>
          <w:sz w:val="24"/>
          <w:szCs w:val="24"/>
        </w:rPr>
        <w:t xml:space="preserve">. </w:t>
      </w:r>
    </w:p>
    <w:p w:rsidR="002D7314" w:rsidRDefault="002D7314" w:rsidP="002D7314">
      <w:pPr>
        <w:widowControl w:val="0"/>
        <w:suppressAutoHyphens/>
        <w:autoSpaceDE w:val="0"/>
        <w:autoSpaceDN w:val="0"/>
        <w:adjustRightInd w:val="0"/>
        <w:ind w:left="540" w:firstLine="5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56D68">
        <w:rPr>
          <w:sz w:val="24"/>
          <w:szCs w:val="24"/>
        </w:rPr>
        <w:t xml:space="preserve">промежуточная аттестация </w:t>
      </w:r>
      <w:r>
        <w:rPr>
          <w:sz w:val="24"/>
          <w:szCs w:val="24"/>
        </w:rPr>
        <w:t>-</w:t>
      </w:r>
      <w:r w:rsidRPr="00F56D68">
        <w:rPr>
          <w:sz w:val="24"/>
          <w:szCs w:val="24"/>
        </w:rPr>
        <w:t xml:space="preserve">3 </w:t>
      </w:r>
      <w:proofErr w:type="spellStart"/>
      <w:r w:rsidRPr="00F56D68">
        <w:rPr>
          <w:sz w:val="24"/>
          <w:szCs w:val="24"/>
        </w:rPr>
        <w:t>нед</w:t>
      </w:r>
      <w:proofErr w:type="spellEnd"/>
      <w:r w:rsidRPr="00F56D68">
        <w:rPr>
          <w:sz w:val="24"/>
          <w:szCs w:val="24"/>
        </w:rPr>
        <w:t xml:space="preserve">. </w:t>
      </w:r>
    </w:p>
    <w:p w:rsidR="002D7314" w:rsidRDefault="002D7314" w:rsidP="002D7314">
      <w:pPr>
        <w:widowControl w:val="0"/>
        <w:suppressAutoHyphens/>
        <w:autoSpaceDE w:val="0"/>
        <w:autoSpaceDN w:val="0"/>
        <w:adjustRightInd w:val="0"/>
        <w:ind w:left="540" w:firstLine="5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56D68">
        <w:rPr>
          <w:sz w:val="24"/>
          <w:szCs w:val="24"/>
        </w:rPr>
        <w:t xml:space="preserve">каникулы </w:t>
      </w:r>
      <w:r>
        <w:rPr>
          <w:sz w:val="24"/>
          <w:szCs w:val="24"/>
        </w:rPr>
        <w:t>-</w:t>
      </w:r>
      <w:r w:rsidRPr="00F56D68">
        <w:rPr>
          <w:sz w:val="24"/>
          <w:szCs w:val="24"/>
        </w:rPr>
        <w:t xml:space="preserve">22 </w:t>
      </w:r>
      <w:proofErr w:type="spellStart"/>
      <w:r w:rsidRPr="00F56D68">
        <w:rPr>
          <w:sz w:val="24"/>
          <w:szCs w:val="24"/>
        </w:rPr>
        <w:t>нед</w:t>
      </w:r>
      <w:proofErr w:type="spellEnd"/>
      <w:r w:rsidRPr="00F56D68">
        <w:rPr>
          <w:sz w:val="24"/>
          <w:szCs w:val="24"/>
        </w:rPr>
        <w:t xml:space="preserve">. </w:t>
      </w:r>
    </w:p>
    <w:p w:rsidR="002D7314" w:rsidRDefault="002D7314" w:rsidP="002D7314">
      <w:pPr>
        <w:widowControl w:val="0"/>
        <w:suppressAutoHyphens/>
        <w:autoSpaceDE w:val="0"/>
        <w:autoSpaceDN w:val="0"/>
        <w:adjustRightInd w:val="0"/>
        <w:ind w:left="540" w:firstLine="594"/>
        <w:jc w:val="both"/>
        <w:rPr>
          <w:sz w:val="24"/>
          <w:szCs w:val="24"/>
        </w:rPr>
      </w:pPr>
      <w:proofErr w:type="gramStart"/>
      <w:r w:rsidRPr="00F56D68">
        <w:rPr>
          <w:sz w:val="24"/>
          <w:szCs w:val="24"/>
        </w:rP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F56D68">
        <w:rPr>
          <w:sz w:val="24"/>
          <w:szCs w:val="24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 </w:t>
      </w:r>
    </w:p>
    <w:p w:rsidR="002D7314" w:rsidRDefault="002D7314" w:rsidP="002D7314">
      <w:pPr>
        <w:widowControl w:val="0"/>
        <w:suppressAutoHyphens/>
        <w:autoSpaceDE w:val="0"/>
        <w:autoSpaceDN w:val="0"/>
        <w:adjustRightInd w:val="0"/>
        <w:ind w:left="540" w:firstLine="594"/>
        <w:jc w:val="both"/>
        <w:rPr>
          <w:sz w:val="24"/>
          <w:szCs w:val="24"/>
        </w:rPr>
      </w:pPr>
      <w:r w:rsidRPr="00F56D68">
        <w:rPr>
          <w:sz w:val="24"/>
          <w:szCs w:val="24"/>
        </w:rPr>
        <w:t xml:space="preserve">В период обучения с юношами проводятся учебные сборы. </w:t>
      </w:r>
    </w:p>
    <w:p w:rsidR="002D7314" w:rsidRDefault="002D7314" w:rsidP="002D7314">
      <w:pPr>
        <w:widowControl w:val="0"/>
        <w:suppressAutoHyphens/>
        <w:autoSpaceDE w:val="0"/>
        <w:autoSpaceDN w:val="0"/>
        <w:adjustRightInd w:val="0"/>
        <w:ind w:left="540" w:firstLine="594"/>
        <w:jc w:val="both"/>
        <w:rPr>
          <w:sz w:val="24"/>
          <w:szCs w:val="24"/>
        </w:rPr>
      </w:pPr>
      <w:r w:rsidRPr="00F56D68">
        <w:rPr>
          <w:sz w:val="24"/>
          <w:szCs w:val="24"/>
        </w:rPr>
        <w:t xml:space="preserve">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</w:t>
      </w:r>
    </w:p>
    <w:p w:rsidR="002D7314" w:rsidRDefault="002D7314" w:rsidP="002D7314">
      <w:pPr>
        <w:widowControl w:val="0"/>
        <w:suppressAutoHyphens/>
        <w:autoSpaceDE w:val="0"/>
        <w:autoSpaceDN w:val="0"/>
        <w:adjustRightInd w:val="0"/>
        <w:ind w:left="540" w:firstLine="594"/>
        <w:jc w:val="both"/>
        <w:rPr>
          <w:sz w:val="24"/>
          <w:szCs w:val="24"/>
        </w:rPr>
      </w:pPr>
      <w:r w:rsidRPr="00F56D68">
        <w:rPr>
          <w:sz w:val="24"/>
          <w:szCs w:val="24"/>
        </w:rPr>
        <w:t xml:space="preserve">При реализации ППКРС предусматриваются следующие виды практик: учебная и производственная. </w:t>
      </w:r>
      <w:proofErr w:type="gramStart"/>
      <w:r w:rsidRPr="00F56D68">
        <w:rPr>
          <w:sz w:val="24"/>
          <w:szCs w:val="24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F56D68">
        <w:rPr>
          <w:sz w:val="24"/>
          <w:szCs w:val="24"/>
        </w:rPr>
        <w:t>рассредоточенно</w:t>
      </w:r>
      <w:proofErr w:type="spellEnd"/>
      <w:r w:rsidRPr="00F56D68">
        <w:rPr>
          <w:sz w:val="24"/>
          <w:szCs w:val="24"/>
        </w:rPr>
        <w:t>, чередуясь с</w:t>
      </w:r>
      <w:r>
        <w:rPr>
          <w:sz w:val="24"/>
          <w:szCs w:val="24"/>
        </w:rPr>
        <w:t xml:space="preserve"> </w:t>
      </w:r>
      <w:r w:rsidRPr="00F56D68">
        <w:rPr>
          <w:sz w:val="24"/>
          <w:szCs w:val="24"/>
        </w:rPr>
        <w:t xml:space="preserve">теоретическими занятиями в рамках </w:t>
      </w:r>
      <w:r w:rsidRPr="00F56D68">
        <w:rPr>
          <w:sz w:val="24"/>
          <w:szCs w:val="24"/>
        </w:rPr>
        <w:lastRenderedPageBreak/>
        <w:t xml:space="preserve">профессиональных модулей. </w:t>
      </w:r>
      <w:proofErr w:type="gramEnd"/>
    </w:p>
    <w:p w:rsidR="002D7314" w:rsidRDefault="002D7314" w:rsidP="002D7314">
      <w:pPr>
        <w:widowControl w:val="0"/>
        <w:suppressAutoHyphens/>
        <w:autoSpaceDE w:val="0"/>
        <w:autoSpaceDN w:val="0"/>
        <w:adjustRightInd w:val="0"/>
        <w:ind w:left="540" w:firstLine="594"/>
        <w:jc w:val="both"/>
        <w:rPr>
          <w:sz w:val="24"/>
          <w:szCs w:val="24"/>
        </w:rPr>
      </w:pPr>
      <w:r w:rsidRPr="00F56D68">
        <w:rPr>
          <w:sz w:val="24"/>
          <w:szCs w:val="24"/>
        </w:rPr>
        <w:t xml:space="preserve">Цели и задачи, программы и формы отчетности определяются образовательной организацией по каждому виду практики. Производственная практика должна проводиться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 </w:t>
      </w:r>
    </w:p>
    <w:p w:rsidR="002D7314" w:rsidRDefault="002D7314" w:rsidP="002D7314">
      <w:pPr>
        <w:widowControl w:val="0"/>
        <w:suppressAutoHyphens/>
        <w:autoSpaceDE w:val="0"/>
        <w:autoSpaceDN w:val="0"/>
        <w:adjustRightInd w:val="0"/>
        <w:ind w:left="540" w:firstLine="594"/>
        <w:jc w:val="both"/>
        <w:rPr>
          <w:sz w:val="24"/>
          <w:szCs w:val="24"/>
        </w:rPr>
      </w:pPr>
      <w:r w:rsidRPr="00F56D68">
        <w:rPr>
          <w:sz w:val="24"/>
          <w:szCs w:val="24"/>
        </w:rPr>
        <w:t xml:space="preserve">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 </w:t>
      </w:r>
    </w:p>
    <w:p w:rsidR="002D7314" w:rsidRDefault="002D7314" w:rsidP="002D7314">
      <w:pPr>
        <w:widowControl w:val="0"/>
        <w:suppressAutoHyphens/>
        <w:autoSpaceDE w:val="0"/>
        <w:autoSpaceDN w:val="0"/>
        <w:adjustRightInd w:val="0"/>
        <w:ind w:left="540" w:firstLine="594"/>
        <w:jc w:val="both"/>
        <w:rPr>
          <w:sz w:val="24"/>
          <w:szCs w:val="24"/>
        </w:rPr>
      </w:pPr>
      <w:r w:rsidRPr="00F56D68">
        <w:rPr>
          <w:sz w:val="24"/>
          <w:szCs w:val="24"/>
        </w:rPr>
        <w:t xml:space="preserve"> ППКРС должна обеспечиваться учебно-методической документацией по всем дисциплинам, междисциплинарным курсам и профессиональным модулям ППКРС. Внеаудиторная работа должна сопровождаться методическим обеспечением и обоснованием расчета времени, затрачиваемого на ее выполнение. 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</w:t>
      </w:r>
      <w:proofErr w:type="gramStart"/>
      <w:r w:rsidRPr="00F56D68">
        <w:rPr>
          <w:sz w:val="24"/>
          <w:szCs w:val="24"/>
        </w:rPr>
        <w:t>подготовки</w:t>
      </w:r>
      <w:proofErr w:type="gramEnd"/>
      <w:r w:rsidRPr="00F56D68">
        <w:rPr>
          <w:sz w:val="24"/>
          <w:szCs w:val="24"/>
        </w:rPr>
        <w:t xml:space="preserve"> обучающиеся должны быть обеспечены доступом к сети Интернет. </w:t>
      </w:r>
    </w:p>
    <w:p w:rsidR="002D7314" w:rsidRDefault="002D7314" w:rsidP="002D7314">
      <w:pPr>
        <w:widowControl w:val="0"/>
        <w:suppressAutoHyphens/>
        <w:autoSpaceDE w:val="0"/>
        <w:autoSpaceDN w:val="0"/>
        <w:adjustRightInd w:val="0"/>
        <w:ind w:left="540" w:firstLine="594"/>
        <w:jc w:val="both"/>
        <w:rPr>
          <w:sz w:val="24"/>
          <w:szCs w:val="24"/>
        </w:rPr>
      </w:pPr>
      <w:r w:rsidRPr="00F56D68">
        <w:rPr>
          <w:sz w:val="24"/>
          <w:szCs w:val="24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 </w:t>
      </w:r>
    </w:p>
    <w:p w:rsidR="002D7314" w:rsidRDefault="002D7314" w:rsidP="002D7314">
      <w:pPr>
        <w:widowControl w:val="0"/>
        <w:suppressAutoHyphens/>
        <w:autoSpaceDE w:val="0"/>
        <w:autoSpaceDN w:val="0"/>
        <w:adjustRightInd w:val="0"/>
        <w:ind w:left="540" w:firstLine="594"/>
        <w:jc w:val="both"/>
        <w:rPr>
          <w:sz w:val="24"/>
          <w:szCs w:val="24"/>
        </w:rPr>
      </w:pPr>
      <w:proofErr w:type="gramStart"/>
      <w:r w:rsidRPr="00F56D68">
        <w:rPr>
          <w:sz w:val="24"/>
          <w:szCs w:val="24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  <w:r w:rsidRPr="00F56D68">
        <w:rPr>
          <w:sz w:val="24"/>
          <w:szCs w:val="24"/>
        </w:rPr>
        <w:t xml:space="preserve"> 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 w:rsidRPr="00F56D68">
        <w:rPr>
          <w:sz w:val="24"/>
          <w:szCs w:val="24"/>
        </w:rPr>
        <w:t>обучающихся</w:t>
      </w:r>
      <w:proofErr w:type="gramEnd"/>
      <w:r w:rsidRPr="00F56D68">
        <w:rPr>
          <w:sz w:val="24"/>
          <w:szCs w:val="24"/>
        </w:rPr>
        <w:t>. Каждому обучающемуся должен быть обеспечен доступ к комплектам библиотечного фонда, состоящим не менее чем из 3 наименований отечественных журналов. 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2D7314" w:rsidRDefault="002D7314" w:rsidP="002D7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2D7314" w:rsidRPr="00A04ED4" w:rsidRDefault="002D7314" w:rsidP="002D7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b/>
          <w:sz w:val="24"/>
          <w:szCs w:val="24"/>
        </w:rPr>
      </w:pPr>
      <w:r w:rsidRPr="00A04ED4">
        <w:rPr>
          <w:b/>
          <w:sz w:val="24"/>
          <w:szCs w:val="24"/>
        </w:rPr>
        <w:t>4.2. Требования к материально-техническим условиям</w:t>
      </w:r>
    </w:p>
    <w:p w:rsidR="002D7314" w:rsidRDefault="002D7314" w:rsidP="002D7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A04ED4">
        <w:rPr>
          <w:sz w:val="24"/>
          <w:szCs w:val="24"/>
        </w:rPr>
        <w:t>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A04ED4">
        <w:rPr>
          <w:sz w:val="24"/>
          <w:szCs w:val="24"/>
        </w:rPr>
        <w:t xml:space="preserve"> Материально-техническая база должна соответствовать действующим санитарным и противопожарным нормам. </w:t>
      </w:r>
    </w:p>
    <w:p w:rsidR="002D7314" w:rsidRDefault="002D7314" w:rsidP="002D7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D7314" w:rsidRDefault="002D7314" w:rsidP="002D7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A04ED4">
        <w:rPr>
          <w:sz w:val="24"/>
          <w:szCs w:val="24"/>
        </w:rPr>
        <w:lastRenderedPageBreak/>
        <w:t>Перечень кабинетов, лабораторий, мастерских и других помещений</w:t>
      </w:r>
    </w:p>
    <w:p w:rsidR="002D7314" w:rsidRDefault="002D7314" w:rsidP="002D7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D7314" w:rsidRPr="002D7314" w:rsidRDefault="002D7314" w:rsidP="002D7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2D7314">
        <w:rPr>
          <w:sz w:val="24"/>
          <w:szCs w:val="24"/>
        </w:rPr>
        <w:t>Кабинеты:</w:t>
      </w:r>
    </w:p>
    <w:p w:rsidR="002D7314" w:rsidRPr="002D7314" w:rsidRDefault="002D7314" w:rsidP="002D7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2D7314">
        <w:rPr>
          <w:sz w:val="24"/>
          <w:szCs w:val="24"/>
        </w:rPr>
        <w:t>шрифтовых работ;</w:t>
      </w:r>
    </w:p>
    <w:p w:rsidR="002D7314" w:rsidRPr="002D7314" w:rsidRDefault="002D7314" w:rsidP="002D7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2D7314">
        <w:rPr>
          <w:sz w:val="24"/>
          <w:szCs w:val="24"/>
        </w:rPr>
        <w:t>оформительских работ;</w:t>
      </w:r>
    </w:p>
    <w:p w:rsidR="002D7314" w:rsidRDefault="002D7314" w:rsidP="002D7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2D7314">
        <w:rPr>
          <w:sz w:val="24"/>
          <w:szCs w:val="24"/>
        </w:rPr>
        <w:t>безопасности жизнедеятельности и охраны труда.</w:t>
      </w:r>
    </w:p>
    <w:p w:rsidR="002D7314" w:rsidRPr="002D7314" w:rsidRDefault="002D7314" w:rsidP="002D7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D7314" w:rsidRPr="002D7314" w:rsidRDefault="002D7314" w:rsidP="002D7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2D7314">
        <w:rPr>
          <w:sz w:val="24"/>
          <w:szCs w:val="24"/>
        </w:rPr>
        <w:t>Лаборатории:</w:t>
      </w:r>
    </w:p>
    <w:p w:rsidR="002D7314" w:rsidRPr="002D7314" w:rsidRDefault="002D7314" w:rsidP="002D7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2D7314">
        <w:rPr>
          <w:sz w:val="24"/>
          <w:szCs w:val="24"/>
        </w:rPr>
        <w:t>материаловедения;</w:t>
      </w:r>
    </w:p>
    <w:p w:rsidR="002D7314" w:rsidRPr="002D7314" w:rsidRDefault="002D7314" w:rsidP="002D7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2D7314">
        <w:rPr>
          <w:sz w:val="24"/>
          <w:szCs w:val="24"/>
        </w:rPr>
        <w:t>композиции и дизайна;</w:t>
      </w:r>
    </w:p>
    <w:p w:rsidR="002D7314" w:rsidRDefault="002D7314" w:rsidP="002D7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2D7314">
        <w:rPr>
          <w:sz w:val="24"/>
          <w:szCs w:val="24"/>
        </w:rPr>
        <w:t>рекламно-агитационных материалов.</w:t>
      </w:r>
    </w:p>
    <w:p w:rsidR="002D7314" w:rsidRPr="002D7314" w:rsidRDefault="002D7314" w:rsidP="002D7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D7314" w:rsidRPr="002D7314" w:rsidRDefault="002D7314" w:rsidP="002D7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2D7314">
        <w:rPr>
          <w:sz w:val="24"/>
          <w:szCs w:val="24"/>
        </w:rPr>
        <w:t>Мастерские:</w:t>
      </w:r>
    </w:p>
    <w:p w:rsidR="002D7314" w:rsidRPr="002D7314" w:rsidRDefault="002D7314" w:rsidP="002D7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2D7314">
        <w:rPr>
          <w:sz w:val="24"/>
          <w:szCs w:val="24"/>
        </w:rPr>
        <w:t>столярная;</w:t>
      </w:r>
    </w:p>
    <w:p w:rsidR="002D7314" w:rsidRDefault="002D7314" w:rsidP="002D7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2D7314">
        <w:rPr>
          <w:sz w:val="24"/>
          <w:szCs w:val="24"/>
        </w:rPr>
        <w:t>изобразительного искусства.</w:t>
      </w:r>
    </w:p>
    <w:p w:rsidR="002D7314" w:rsidRPr="002D7314" w:rsidRDefault="002D7314" w:rsidP="002D7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D7314" w:rsidRPr="002D7314" w:rsidRDefault="002D7314" w:rsidP="002D7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2D7314">
        <w:rPr>
          <w:sz w:val="24"/>
          <w:szCs w:val="24"/>
        </w:rPr>
        <w:t>Спортивный комплекс:</w:t>
      </w:r>
    </w:p>
    <w:p w:rsidR="002D7314" w:rsidRPr="002D7314" w:rsidRDefault="002D7314" w:rsidP="002D7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2D7314">
        <w:rPr>
          <w:sz w:val="24"/>
          <w:szCs w:val="24"/>
        </w:rPr>
        <w:t>спортивный зал;</w:t>
      </w:r>
    </w:p>
    <w:p w:rsidR="002D7314" w:rsidRPr="002D7314" w:rsidRDefault="002D7314" w:rsidP="002D7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2D7314">
        <w:rPr>
          <w:sz w:val="24"/>
          <w:szCs w:val="24"/>
        </w:rPr>
        <w:t>открытый стадион широкого профиля с элементами полосы препятствий;</w:t>
      </w:r>
    </w:p>
    <w:p w:rsidR="002D7314" w:rsidRDefault="002D7314" w:rsidP="002D7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2D7314">
        <w:rPr>
          <w:sz w:val="24"/>
          <w:szCs w:val="24"/>
        </w:rPr>
        <w:t>стрелковый тир (в любой модификации, включая электронный) или место для стрельбы.</w:t>
      </w:r>
    </w:p>
    <w:p w:rsidR="002D7314" w:rsidRDefault="002D7314" w:rsidP="002D7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D7314" w:rsidRPr="002D7314" w:rsidRDefault="002D7314" w:rsidP="002D7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2D7314">
        <w:rPr>
          <w:sz w:val="24"/>
          <w:szCs w:val="24"/>
        </w:rPr>
        <w:t>Залы:</w:t>
      </w:r>
    </w:p>
    <w:p w:rsidR="002D7314" w:rsidRPr="002D7314" w:rsidRDefault="002D7314" w:rsidP="002D7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2D7314">
        <w:rPr>
          <w:sz w:val="24"/>
          <w:szCs w:val="24"/>
        </w:rPr>
        <w:t>библиотека, читальный зал с выходом в сеть Интернет;</w:t>
      </w:r>
    </w:p>
    <w:p w:rsidR="002D7314" w:rsidRDefault="002D7314" w:rsidP="002D7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2D7314">
        <w:rPr>
          <w:sz w:val="24"/>
          <w:szCs w:val="24"/>
        </w:rPr>
        <w:t>актовый зал.</w:t>
      </w:r>
    </w:p>
    <w:p w:rsidR="002D7314" w:rsidRDefault="002D7314" w:rsidP="002D7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D7314" w:rsidRPr="00A04ED4" w:rsidRDefault="002D7314" w:rsidP="002D7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A04ED4">
        <w:rPr>
          <w:sz w:val="24"/>
          <w:szCs w:val="24"/>
        </w:rPr>
        <w:t>Реализация ППКРС должна обеспечивать:</w:t>
      </w:r>
    </w:p>
    <w:p w:rsidR="002D7314" w:rsidRPr="00A04ED4" w:rsidRDefault="002D7314" w:rsidP="002D7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A04ED4">
        <w:rPr>
          <w:sz w:val="24"/>
          <w:szCs w:val="24"/>
        </w:rPr>
        <w:t>выполнение обучающимся лабораторных работ и практических занятий, включая как обязательный</w:t>
      </w:r>
      <w:r>
        <w:rPr>
          <w:sz w:val="24"/>
          <w:szCs w:val="24"/>
        </w:rPr>
        <w:t xml:space="preserve"> </w:t>
      </w:r>
      <w:r w:rsidRPr="00A04ED4">
        <w:rPr>
          <w:sz w:val="24"/>
          <w:szCs w:val="24"/>
        </w:rPr>
        <w:t>компонент практические задания с использованием персональных компьютеров;</w:t>
      </w:r>
      <w:proofErr w:type="gramEnd"/>
    </w:p>
    <w:p w:rsidR="002D7314" w:rsidRPr="00A04ED4" w:rsidRDefault="002D7314" w:rsidP="002D7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A04ED4">
        <w:rPr>
          <w:sz w:val="24"/>
          <w:szCs w:val="24"/>
        </w:rPr>
        <w:t>освоение обучающимся профессиональных модулей в условиях созданной соответствующей</w:t>
      </w:r>
      <w:r>
        <w:rPr>
          <w:sz w:val="24"/>
          <w:szCs w:val="24"/>
        </w:rPr>
        <w:t xml:space="preserve"> </w:t>
      </w:r>
      <w:r w:rsidRPr="00A04ED4">
        <w:rPr>
          <w:sz w:val="24"/>
          <w:szCs w:val="24"/>
        </w:rPr>
        <w:t>образовательной среды в образовательной организации или в организациях в зависимости от специфики</w:t>
      </w:r>
      <w:r>
        <w:rPr>
          <w:sz w:val="24"/>
          <w:szCs w:val="24"/>
        </w:rPr>
        <w:t xml:space="preserve"> </w:t>
      </w:r>
      <w:r w:rsidRPr="00A04ED4">
        <w:rPr>
          <w:sz w:val="24"/>
          <w:szCs w:val="24"/>
        </w:rPr>
        <w:t>вида профессиональной деятельности.</w:t>
      </w:r>
    </w:p>
    <w:p w:rsidR="002D7314" w:rsidRDefault="002D7314" w:rsidP="002D7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A04ED4">
        <w:rPr>
          <w:sz w:val="24"/>
          <w:szCs w:val="24"/>
        </w:rPr>
        <w:t>Образовательная организация должна быть обеспечена необходимым комплектом лицензионного</w:t>
      </w:r>
      <w:r>
        <w:rPr>
          <w:sz w:val="24"/>
          <w:szCs w:val="24"/>
        </w:rPr>
        <w:t xml:space="preserve"> </w:t>
      </w:r>
      <w:r w:rsidRPr="00A04ED4">
        <w:rPr>
          <w:sz w:val="24"/>
          <w:szCs w:val="24"/>
        </w:rPr>
        <w:t>программного обеспечения</w:t>
      </w:r>
      <w:r>
        <w:rPr>
          <w:sz w:val="24"/>
          <w:szCs w:val="24"/>
        </w:rPr>
        <w:t>.</w:t>
      </w:r>
    </w:p>
    <w:p w:rsidR="002D7314" w:rsidRDefault="002D7314" w:rsidP="002D7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D7314" w:rsidRDefault="002D7314" w:rsidP="002D7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5. Оценка результатов освоения</w:t>
      </w:r>
    </w:p>
    <w:p w:rsidR="002D7314" w:rsidRDefault="002D7314" w:rsidP="002D7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mallCaps/>
          <w:sz w:val="24"/>
          <w:szCs w:val="24"/>
        </w:rPr>
      </w:pPr>
      <w:r>
        <w:rPr>
          <w:b/>
          <w:sz w:val="24"/>
          <w:szCs w:val="24"/>
        </w:rPr>
        <w:t>программы подготовки квалифицированных рабочих, служащих (ППКРС)</w:t>
      </w:r>
    </w:p>
    <w:p w:rsidR="002D7314" w:rsidRDefault="002D7314" w:rsidP="002D731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/>
          <w:spacing w:val="-1"/>
          <w:sz w:val="24"/>
          <w:szCs w:val="24"/>
        </w:rPr>
      </w:pPr>
    </w:p>
    <w:p w:rsidR="002D7314" w:rsidRDefault="002D7314" w:rsidP="002D7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pacing w:val="-1"/>
          <w:sz w:val="24"/>
          <w:szCs w:val="24"/>
        </w:rPr>
      </w:pPr>
      <w:r w:rsidRPr="00A04ED4">
        <w:rPr>
          <w:color w:val="000000"/>
          <w:spacing w:val="-1"/>
          <w:sz w:val="24"/>
          <w:szCs w:val="24"/>
        </w:rPr>
        <w:t>Оценка качества освоения ППКРС должна включать текущий контроль успеваемости, промежуточную и государственную и</w:t>
      </w:r>
      <w:r>
        <w:rPr>
          <w:color w:val="000000"/>
          <w:spacing w:val="-1"/>
          <w:sz w:val="24"/>
          <w:szCs w:val="24"/>
        </w:rPr>
        <w:t xml:space="preserve">тоговую аттестацию </w:t>
      </w:r>
      <w:proofErr w:type="gramStart"/>
      <w:r>
        <w:rPr>
          <w:color w:val="000000"/>
          <w:spacing w:val="-1"/>
          <w:sz w:val="24"/>
          <w:szCs w:val="24"/>
        </w:rPr>
        <w:t>обучающихся</w:t>
      </w:r>
      <w:proofErr w:type="gramEnd"/>
      <w:r>
        <w:rPr>
          <w:color w:val="000000"/>
          <w:spacing w:val="-1"/>
          <w:sz w:val="24"/>
          <w:szCs w:val="24"/>
        </w:rPr>
        <w:t>.</w:t>
      </w:r>
    </w:p>
    <w:p w:rsidR="002D7314" w:rsidRDefault="002D7314" w:rsidP="002D7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pacing w:val="-1"/>
          <w:sz w:val="24"/>
          <w:szCs w:val="24"/>
        </w:rPr>
      </w:pPr>
      <w:r w:rsidRPr="00A04ED4">
        <w:rPr>
          <w:color w:val="000000"/>
          <w:spacing w:val="-1"/>
          <w:sz w:val="24"/>
          <w:szCs w:val="24"/>
        </w:rPr>
        <w:t xml:space="preserve"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 </w:t>
      </w:r>
    </w:p>
    <w:p w:rsidR="002D7314" w:rsidRDefault="002D7314" w:rsidP="002D7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pacing w:val="-1"/>
          <w:sz w:val="24"/>
          <w:szCs w:val="24"/>
        </w:rPr>
      </w:pPr>
      <w:r w:rsidRPr="00A04ED4">
        <w:rPr>
          <w:color w:val="000000"/>
          <w:spacing w:val="-1"/>
          <w:sz w:val="24"/>
          <w:szCs w:val="24"/>
        </w:rPr>
        <w:t xml:space="preserve">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 </w:t>
      </w:r>
    </w:p>
    <w:p w:rsidR="002D7314" w:rsidRDefault="002D7314" w:rsidP="002D7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pacing w:val="-1"/>
          <w:sz w:val="24"/>
          <w:szCs w:val="24"/>
        </w:rPr>
      </w:pPr>
      <w:r w:rsidRPr="00A04ED4">
        <w:rPr>
          <w:color w:val="000000"/>
          <w:spacing w:val="-1"/>
          <w:sz w:val="24"/>
          <w:szCs w:val="24"/>
        </w:rPr>
        <w:t>Фонды оценочных сре</w:t>
      </w:r>
      <w:proofErr w:type="gramStart"/>
      <w:r w:rsidRPr="00A04ED4">
        <w:rPr>
          <w:color w:val="000000"/>
          <w:spacing w:val="-1"/>
          <w:sz w:val="24"/>
          <w:szCs w:val="24"/>
        </w:rPr>
        <w:t>дств дл</w:t>
      </w:r>
      <w:proofErr w:type="gramEnd"/>
      <w:r w:rsidRPr="00A04ED4">
        <w:rPr>
          <w:color w:val="000000"/>
          <w:spacing w:val="-1"/>
          <w:sz w:val="24"/>
          <w:szCs w:val="24"/>
        </w:rPr>
        <w:t xml:space="preserve"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</w:t>
      </w:r>
      <w:r w:rsidRPr="00A04ED4">
        <w:rPr>
          <w:color w:val="000000"/>
          <w:spacing w:val="-1"/>
          <w:sz w:val="24"/>
          <w:szCs w:val="24"/>
        </w:rPr>
        <w:lastRenderedPageBreak/>
        <w:t xml:space="preserve">разрабатываются и утверждаются образовательной организацией после предварительного положительного заключения работодателей. </w:t>
      </w:r>
    </w:p>
    <w:p w:rsidR="002D7314" w:rsidRDefault="002D7314" w:rsidP="002D7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pacing w:val="-1"/>
          <w:sz w:val="24"/>
          <w:szCs w:val="24"/>
        </w:rPr>
      </w:pPr>
      <w:r w:rsidRPr="00A04ED4">
        <w:rPr>
          <w:color w:val="000000"/>
          <w:spacing w:val="-1"/>
          <w:sz w:val="24"/>
          <w:szCs w:val="24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 </w:t>
      </w:r>
    </w:p>
    <w:p w:rsidR="002D7314" w:rsidRDefault="002D7314" w:rsidP="002D7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pacing w:val="-1"/>
          <w:sz w:val="24"/>
          <w:szCs w:val="24"/>
        </w:rPr>
      </w:pPr>
      <w:r w:rsidRPr="00A04ED4">
        <w:rPr>
          <w:color w:val="000000"/>
          <w:spacing w:val="-1"/>
          <w:sz w:val="24"/>
          <w:szCs w:val="24"/>
        </w:rPr>
        <w:t xml:space="preserve"> Оценка качества подготовки обучающихся и выпускников осуществляется в двух основных направлениях: </w:t>
      </w:r>
    </w:p>
    <w:p w:rsidR="002D7314" w:rsidRDefault="002D7314" w:rsidP="002D7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pacing w:val="-1"/>
          <w:sz w:val="24"/>
          <w:szCs w:val="24"/>
        </w:rPr>
      </w:pPr>
      <w:r w:rsidRPr="00A04ED4">
        <w:rPr>
          <w:color w:val="000000"/>
          <w:spacing w:val="-1"/>
          <w:sz w:val="24"/>
          <w:szCs w:val="24"/>
        </w:rPr>
        <w:t xml:space="preserve">оценка уровня освоения дисциплин; </w:t>
      </w:r>
    </w:p>
    <w:p w:rsidR="002D7314" w:rsidRDefault="002D7314" w:rsidP="002D7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pacing w:val="-1"/>
          <w:sz w:val="24"/>
          <w:szCs w:val="24"/>
        </w:rPr>
      </w:pPr>
      <w:r w:rsidRPr="00A04ED4">
        <w:rPr>
          <w:color w:val="000000"/>
          <w:spacing w:val="-1"/>
          <w:sz w:val="24"/>
          <w:szCs w:val="24"/>
        </w:rPr>
        <w:t xml:space="preserve">оценка компетенций обучающихся. </w:t>
      </w:r>
    </w:p>
    <w:p w:rsidR="002D7314" w:rsidRDefault="002D7314" w:rsidP="002D7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pacing w:val="-1"/>
          <w:sz w:val="24"/>
          <w:szCs w:val="24"/>
        </w:rPr>
      </w:pPr>
      <w:r w:rsidRPr="00A04ED4">
        <w:rPr>
          <w:color w:val="000000"/>
          <w:spacing w:val="-1"/>
          <w:sz w:val="24"/>
          <w:szCs w:val="24"/>
        </w:rPr>
        <w:t>Для юношей предусматривается оценка результатов</w:t>
      </w:r>
      <w:r>
        <w:rPr>
          <w:color w:val="000000"/>
          <w:spacing w:val="-1"/>
          <w:sz w:val="24"/>
          <w:szCs w:val="24"/>
        </w:rPr>
        <w:t xml:space="preserve"> освоения основ военной службы.</w:t>
      </w:r>
    </w:p>
    <w:p w:rsidR="002D7314" w:rsidRDefault="002D7314" w:rsidP="002D7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pacing w:val="-1"/>
          <w:sz w:val="24"/>
          <w:szCs w:val="24"/>
        </w:rPr>
      </w:pPr>
      <w:r w:rsidRPr="00A04ED4">
        <w:rPr>
          <w:color w:val="000000"/>
          <w:spacing w:val="-1"/>
          <w:sz w:val="24"/>
          <w:szCs w:val="24"/>
        </w:rPr>
        <w:t xml:space="preserve"> </w:t>
      </w:r>
      <w:proofErr w:type="gramStart"/>
      <w:r w:rsidRPr="00A04ED4">
        <w:rPr>
          <w:color w:val="000000"/>
          <w:spacing w:val="-1"/>
          <w:sz w:val="24"/>
          <w:szCs w:val="24"/>
        </w:rPr>
        <w:t xml:space="preserve"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образования. </w:t>
      </w:r>
      <w:proofErr w:type="gramEnd"/>
    </w:p>
    <w:p w:rsidR="002D7314" w:rsidRDefault="002D7314" w:rsidP="002D7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pacing w:val="-1"/>
          <w:sz w:val="24"/>
          <w:szCs w:val="24"/>
        </w:rPr>
      </w:pPr>
      <w:r w:rsidRPr="00A04ED4">
        <w:rPr>
          <w:color w:val="000000"/>
          <w:spacing w:val="-1"/>
          <w:sz w:val="24"/>
          <w:szCs w:val="24"/>
        </w:rPr>
        <w:t xml:space="preserve">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 Государственный экзамен вводится по усмотрению образовательной организации. </w:t>
      </w:r>
    </w:p>
    <w:p w:rsidR="002D7314" w:rsidRDefault="002D7314" w:rsidP="002D7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04ED4">
        <w:rPr>
          <w:color w:val="000000"/>
          <w:spacing w:val="-1"/>
          <w:sz w:val="24"/>
          <w:szCs w:val="24"/>
        </w:rPr>
        <w:t xml:space="preserve">Обучающиеся по ППКРС, не имеющие среднего общего образования, в соответствии с частью 6 статьи 68 Федерального закона от 29 декабря 2012 г. N 273-ФЗ "Об образовании в Российской Федерации"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</w:t>
      </w:r>
      <w:proofErr w:type="gramStart"/>
      <w:r w:rsidRPr="00A04ED4">
        <w:rPr>
          <w:color w:val="000000"/>
          <w:spacing w:val="-1"/>
          <w:sz w:val="24"/>
          <w:szCs w:val="24"/>
        </w:rPr>
        <w:t>обучающимся</w:t>
      </w:r>
      <w:proofErr w:type="gramEnd"/>
      <w:r w:rsidRPr="00A04ED4">
        <w:rPr>
          <w:color w:val="000000"/>
          <w:spacing w:val="-1"/>
          <w:sz w:val="24"/>
          <w:szCs w:val="24"/>
        </w:rPr>
        <w:t xml:space="preserve"> выдается аттестат о среднем общем образовании.</w:t>
      </w:r>
    </w:p>
    <w:p w:rsidR="002D7314" w:rsidRDefault="002D7314" w:rsidP="002D7314"/>
    <w:p w:rsidR="002D7314" w:rsidRDefault="002D7314" w:rsidP="002D7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70423" w:rsidRDefault="00370423" w:rsidP="002D7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370423" w:rsidSect="00EB0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C82" w:rsidRDefault="00DF1C82" w:rsidP="00BF7FA5">
      <w:r>
        <w:separator/>
      </w:r>
    </w:p>
  </w:endnote>
  <w:endnote w:type="continuationSeparator" w:id="0">
    <w:p w:rsidR="00DF1C82" w:rsidRDefault="00DF1C82" w:rsidP="00BF7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C82" w:rsidRDefault="00DF1C82" w:rsidP="00BF7FA5">
      <w:r>
        <w:separator/>
      </w:r>
    </w:p>
  </w:footnote>
  <w:footnote w:type="continuationSeparator" w:id="0">
    <w:p w:rsidR="00DF1C82" w:rsidRDefault="00DF1C82" w:rsidP="00BF7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4D6B"/>
    <w:multiLevelType w:val="hybridMultilevel"/>
    <w:tmpl w:val="7EACF158"/>
    <w:lvl w:ilvl="0" w:tplc="FFFFFFFF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753AA3"/>
    <w:multiLevelType w:val="hybridMultilevel"/>
    <w:tmpl w:val="9F1EA91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721934"/>
    <w:multiLevelType w:val="multilevel"/>
    <w:tmpl w:val="504CE666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"/>
      <w:lvlJc w:val="left"/>
      <w:pPr>
        <w:tabs>
          <w:tab w:val="num" w:pos="750"/>
        </w:tabs>
        <w:ind w:left="750" w:hanging="480"/>
      </w:p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</w:lvl>
  </w:abstractNum>
  <w:abstractNum w:abstractNumId="3">
    <w:nsid w:val="493116E1"/>
    <w:multiLevelType w:val="hybridMultilevel"/>
    <w:tmpl w:val="A1FCD2A8"/>
    <w:lvl w:ilvl="0" w:tplc="2D1CF1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32044B"/>
    <w:multiLevelType w:val="singleLevel"/>
    <w:tmpl w:val="A06615F2"/>
    <w:lvl w:ilvl="0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</w:lvl>
  </w:abstractNum>
  <w:abstractNum w:abstractNumId="5">
    <w:nsid w:val="53B92771"/>
    <w:multiLevelType w:val="hybridMultilevel"/>
    <w:tmpl w:val="44664A1A"/>
    <w:lvl w:ilvl="0" w:tplc="915ACED4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763908"/>
    <w:multiLevelType w:val="multilevel"/>
    <w:tmpl w:val="F66AE3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</w:num>
  <w:num w:numId="9">
    <w:abstractNumId w:val="2"/>
  </w:num>
  <w:num w:numId="10">
    <w:abstractNumId w:val="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A5"/>
    <w:rsid w:val="00084B79"/>
    <w:rsid w:val="001B0921"/>
    <w:rsid w:val="001F3DFA"/>
    <w:rsid w:val="001F669E"/>
    <w:rsid w:val="00234C99"/>
    <w:rsid w:val="00282011"/>
    <w:rsid w:val="00285336"/>
    <w:rsid w:val="002C0EAD"/>
    <w:rsid w:val="002D717D"/>
    <w:rsid w:val="002D7314"/>
    <w:rsid w:val="00370423"/>
    <w:rsid w:val="0037734B"/>
    <w:rsid w:val="003966FD"/>
    <w:rsid w:val="0040476C"/>
    <w:rsid w:val="00533136"/>
    <w:rsid w:val="00551A5D"/>
    <w:rsid w:val="00581B1C"/>
    <w:rsid w:val="00590EC9"/>
    <w:rsid w:val="00662172"/>
    <w:rsid w:val="006E129F"/>
    <w:rsid w:val="006E41C0"/>
    <w:rsid w:val="00705063"/>
    <w:rsid w:val="0078176B"/>
    <w:rsid w:val="007E1A11"/>
    <w:rsid w:val="00814C9A"/>
    <w:rsid w:val="00837B27"/>
    <w:rsid w:val="008C72F4"/>
    <w:rsid w:val="008D7069"/>
    <w:rsid w:val="00932DCC"/>
    <w:rsid w:val="009A1C6F"/>
    <w:rsid w:val="009C37D7"/>
    <w:rsid w:val="009F0753"/>
    <w:rsid w:val="00AC4F21"/>
    <w:rsid w:val="00B26C5E"/>
    <w:rsid w:val="00B44752"/>
    <w:rsid w:val="00BC276B"/>
    <w:rsid w:val="00BF7FA5"/>
    <w:rsid w:val="00C211A1"/>
    <w:rsid w:val="00C474E1"/>
    <w:rsid w:val="00C622AA"/>
    <w:rsid w:val="00C8129D"/>
    <w:rsid w:val="00C92930"/>
    <w:rsid w:val="00D632A9"/>
    <w:rsid w:val="00D97173"/>
    <w:rsid w:val="00DC133B"/>
    <w:rsid w:val="00DC5FB0"/>
    <w:rsid w:val="00DF1C82"/>
    <w:rsid w:val="00E11555"/>
    <w:rsid w:val="00E669DA"/>
    <w:rsid w:val="00E71D88"/>
    <w:rsid w:val="00E77AF7"/>
    <w:rsid w:val="00EB0A87"/>
    <w:rsid w:val="00ED2CBD"/>
    <w:rsid w:val="00EF4532"/>
    <w:rsid w:val="00F3424E"/>
    <w:rsid w:val="00F7525E"/>
    <w:rsid w:val="00FA3A29"/>
    <w:rsid w:val="00FA4FF1"/>
    <w:rsid w:val="00FA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2930"/>
    <w:pPr>
      <w:keepNext/>
      <w:jc w:val="center"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F7FA5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930"/>
    <w:rPr>
      <w:rFonts w:ascii="Arial" w:eastAsia="Times New Roman" w:hAnsi="Arial" w:cs="Arial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92930"/>
    <w:pPr>
      <w:jc w:val="center"/>
    </w:pPr>
    <w:rPr>
      <w:rFonts w:ascii="Arial" w:hAnsi="Arial" w:cs="Arial"/>
      <w:sz w:val="28"/>
    </w:rPr>
  </w:style>
  <w:style w:type="character" w:customStyle="1" w:styleId="a4">
    <w:name w:val="Название Знак"/>
    <w:basedOn w:val="a0"/>
    <w:link w:val="a3"/>
    <w:rsid w:val="00C92930"/>
    <w:rPr>
      <w:rFonts w:ascii="Arial" w:eastAsia="Times New Roman" w:hAnsi="Arial" w:cs="Arial"/>
      <w:sz w:val="28"/>
      <w:szCs w:val="24"/>
      <w:lang w:eastAsia="ru-RU"/>
    </w:rPr>
  </w:style>
  <w:style w:type="paragraph" w:styleId="a5">
    <w:name w:val="No Spacing"/>
    <w:uiPriority w:val="1"/>
    <w:qFormat/>
    <w:rsid w:val="00C92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92930"/>
    <w:pPr>
      <w:ind w:left="708"/>
    </w:pPr>
  </w:style>
  <w:style w:type="character" w:customStyle="1" w:styleId="20">
    <w:name w:val="Заголовок 2 Знак"/>
    <w:basedOn w:val="a0"/>
    <w:link w:val="2"/>
    <w:semiHidden/>
    <w:rsid w:val="00BF7FA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semiHidden/>
    <w:unhideWhenUsed/>
    <w:rsid w:val="00BF7F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BF7F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semiHidden/>
    <w:unhideWhenUsed/>
    <w:rsid w:val="00BF7FA5"/>
    <w:pPr>
      <w:spacing w:before="100" w:beforeAutospacing="1" w:after="100" w:afterAutospacing="1"/>
    </w:pPr>
  </w:style>
  <w:style w:type="paragraph" w:styleId="a8">
    <w:name w:val="footnote text"/>
    <w:basedOn w:val="a"/>
    <w:link w:val="a9"/>
    <w:unhideWhenUsed/>
    <w:rsid w:val="00BF7FA5"/>
  </w:style>
  <w:style w:type="character" w:customStyle="1" w:styleId="a9">
    <w:name w:val="Текст сноски Знак"/>
    <w:basedOn w:val="a0"/>
    <w:link w:val="a8"/>
    <w:rsid w:val="00BF7F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11"/>
    <w:semiHidden/>
    <w:unhideWhenUsed/>
    <w:rsid w:val="00BF7FA5"/>
  </w:style>
  <w:style w:type="character" w:customStyle="1" w:styleId="ab">
    <w:name w:val="Текст примечания Знак"/>
    <w:basedOn w:val="a0"/>
    <w:semiHidden/>
    <w:rsid w:val="00BF7F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semiHidden/>
    <w:unhideWhenUsed/>
    <w:rsid w:val="00BF7FA5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d">
    <w:name w:val="Верхний колонтитул Знак"/>
    <w:basedOn w:val="a0"/>
    <w:link w:val="ac"/>
    <w:semiHidden/>
    <w:rsid w:val="00BF7F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semiHidden/>
    <w:unhideWhenUsed/>
    <w:rsid w:val="00BF7FA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rsid w:val="00BF7F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List 2"/>
    <w:basedOn w:val="a"/>
    <w:semiHidden/>
    <w:unhideWhenUsed/>
    <w:rsid w:val="00BF7FA5"/>
    <w:pPr>
      <w:ind w:left="566" w:hanging="283"/>
    </w:pPr>
  </w:style>
  <w:style w:type="paragraph" w:styleId="3">
    <w:name w:val="List 3"/>
    <w:basedOn w:val="a"/>
    <w:semiHidden/>
    <w:unhideWhenUsed/>
    <w:rsid w:val="00BF7FA5"/>
    <w:pPr>
      <w:ind w:left="849" w:hanging="283"/>
    </w:pPr>
    <w:rPr>
      <w:rFonts w:ascii="Arial" w:hAnsi="Arial" w:cs="Arial"/>
      <w:szCs w:val="28"/>
    </w:rPr>
  </w:style>
  <w:style w:type="paragraph" w:styleId="af0">
    <w:name w:val="Body Text"/>
    <w:basedOn w:val="a"/>
    <w:link w:val="af1"/>
    <w:semiHidden/>
    <w:unhideWhenUsed/>
    <w:rsid w:val="00BF7FA5"/>
    <w:pPr>
      <w:spacing w:after="120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semiHidden/>
    <w:rsid w:val="00BF7F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semiHidden/>
    <w:unhideWhenUsed/>
    <w:rsid w:val="00BF7FA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BF7F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12"/>
    <w:semiHidden/>
    <w:unhideWhenUsed/>
    <w:rsid w:val="00BF7FA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semiHidden/>
    <w:rsid w:val="00BF7F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BF7FA5"/>
    <w:pPr>
      <w:widowControl w:val="0"/>
      <w:ind w:firstLine="720"/>
    </w:pPr>
    <w:rPr>
      <w:sz w:val="28"/>
    </w:rPr>
  </w:style>
  <w:style w:type="paragraph" w:customStyle="1" w:styleId="af4">
    <w:name w:val="Знак"/>
    <w:basedOn w:val="a"/>
    <w:rsid w:val="00BF7FA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4">
    <w:name w:val="Знак2 Знак Знак Знак Знак Знак Знак"/>
    <w:basedOn w:val="a"/>
    <w:rsid w:val="00BF7FA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Знак1"/>
    <w:basedOn w:val="a"/>
    <w:rsid w:val="00BF7FA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5">
    <w:name w:val="Знак2"/>
    <w:basedOn w:val="a"/>
    <w:rsid w:val="00BF7FA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BF7F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BF7FA5"/>
    <w:pPr>
      <w:spacing w:before="100" w:beforeAutospacing="1" w:after="115"/>
    </w:pPr>
    <w:rPr>
      <w:color w:val="000000"/>
      <w:sz w:val="24"/>
      <w:szCs w:val="24"/>
    </w:rPr>
  </w:style>
  <w:style w:type="character" w:styleId="af5">
    <w:name w:val="footnote reference"/>
    <w:semiHidden/>
    <w:unhideWhenUsed/>
    <w:rsid w:val="00BF7FA5"/>
    <w:rPr>
      <w:vertAlign w:val="superscript"/>
    </w:rPr>
  </w:style>
  <w:style w:type="character" w:customStyle="1" w:styleId="11">
    <w:name w:val="Текст примечания Знак1"/>
    <w:basedOn w:val="a0"/>
    <w:link w:val="aa"/>
    <w:semiHidden/>
    <w:locked/>
    <w:rsid w:val="00BF7F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выноски Знак1"/>
    <w:basedOn w:val="a0"/>
    <w:link w:val="af2"/>
    <w:semiHidden/>
    <w:locked/>
    <w:rsid w:val="00BF7F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номер страницы"/>
    <w:basedOn w:val="a0"/>
    <w:rsid w:val="00BF7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2930"/>
    <w:pPr>
      <w:keepNext/>
      <w:jc w:val="center"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F7FA5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930"/>
    <w:rPr>
      <w:rFonts w:ascii="Arial" w:eastAsia="Times New Roman" w:hAnsi="Arial" w:cs="Arial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92930"/>
    <w:pPr>
      <w:jc w:val="center"/>
    </w:pPr>
    <w:rPr>
      <w:rFonts w:ascii="Arial" w:hAnsi="Arial" w:cs="Arial"/>
      <w:sz w:val="28"/>
    </w:rPr>
  </w:style>
  <w:style w:type="character" w:customStyle="1" w:styleId="a4">
    <w:name w:val="Название Знак"/>
    <w:basedOn w:val="a0"/>
    <w:link w:val="a3"/>
    <w:rsid w:val="00C92930"/>
    <w:rPr>
      <w:rFonts w:ascii="Arial" w:eastAsia="Times New Roman" w:hAnsi="Arial" w:cs="Arial"/>
      <w:sz w:val="28"/>
      <w:szCs w:val="24"/>
      <w:lang w:eastAsia="ru-RU"/>
    </w:rPr>
  </w:style>
  <w:style w:type="paragraph" w:styleId="a5">
    <w:name w:val="No Spacing"/>
    <w:uiPriority w:val="1"/>
    <w:qFormat/>
    <w:rsid w:val="00C92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92930"/>
    <w:pPr>
      <w:ind w:left="708"/>
    </w:pPr>
  </w:style>
  <w:style w:type="character" w:customStyle="1" w:styleId="20">
    <w:name w:val="Заголовок 2 Знак"/>
    <w:basedOn w:val="a0"/>
    <w:link w:val="2"/>
    <w:semiHidden/>
    <w:rsid w:val="00BF7FA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semiHidden/>
    <w:unhideWhenUsed/>
    <w:rsid w:val="00BF7F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BF7F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semiHidden/>
    <w:unhideWhenUsed/>
    <w:rsid w:val="00BF7FA5"/>
    <w:pPr>
      <w:spacing w:before="100" w:beforeAutospacing="1" w:after="100" w:afterAutospacing="1"/>
    </w:pPr>
  </w:style>
  <w:style w:type="paragraph" w:styleId="a8">
    <w:name w:val="footnote text"/>
    <w:basedOn w:val="a"/>
    <w:link w:val="a9"/>
    <w:unhideWhenUsed/>
    <w:rsid w:val="00BF7FA5"/>
  </w:style>
  <w:style w:type="character" w:customStyle="1" w:styleId="a9">
    <w:name w:val="Текст сноски Знак"/>
    <w:basedOn w:val="a0"/>
    <w:link w:val="a8"/>
    <w:rsid w:val="00BF7F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11"/>
    <w:semiHidden/>
    <w:unhideWhenUsed/>
    <w:rsid w:val="00BF7FA5"/>
  </w:style>
  <w:style w:type="character" w:customStyle="1" w:styleId="ab">
    <w:name w:val="Текст примечания Знак"/>
    <w:basedOn w:val="a0"/>
    <w:semiHidden/>
    <w:rsid w:val="00BF7F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semiHidden/>
    <w:unhideWhenUsed/>
    <w:rsid w:val="00BF7FA5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d">
    <w:name w:val="Верхний колонтитул Знак"/>
    <w:basedOn w:val="a0"/>
    <w:link w:val="ac"/>
    <w:semiHidden/>
    <w:rsid w:val="00BF7F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semiHidden/>
    <w:unhideWhenUsed/>
    <w:rsid w:val="00BF7FA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rsid w:val="00BF7F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List 2"/>
    <w:basedOn w:val="a"/>
    <w:semiHidden/>
    <w:unhideWhenUsed/>
    <w:rsid w:val="00BF7FA5"/>
    <w:pPr>
      <w:ind w:left="566" w:hanging="283"/>
    </w:pPr>
  </w:style>
  <w:style w:type="paragraph" w:styleId="3">
    <w:name w:val="List 3"/>
    <w:basedOn w:val="a"/>
    <w:semiHidden/>
    <w:unhideWhenUsed/>
    <w:rsid w:val="00BF7FA5"/>
    <w:pPr>
      <w:ind w:left="849" w:hanging="283"/>
    </w:pPr>
    <w:rPr>
      <w:rFonts w:ascii="Arial" w:hAnsi="Arial" w:cs="Arial"/>
      <w:szCs w:val="28"/>
    </w:rPr>
  </w:style>
  <w:style w:type="paragraph" w:styleId="af0">
    <w:name w:val="Body Text"/>
    <w:basedOn w:val="a"/>
    <w:link w:val="af1"/>
    <w:semiHidden/>
    <w:unhideWhenUsed/>
    <w:rsid w:val="00BF7FA5"/>
    <w:pPr>
      <w:spacing w:after="120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semiHidden/>
    <w:rsid w:val="00BF7F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semiHidden/>
    <w:unhideWhenUsed/>
    <w:rsid w:val="00BF7FA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BF7F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12"/>
    <w:semiHidden/>
    <w:unhideWhenUsed/>
    <w:rsid w:val="00BF7FA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semiHidden/>
    <w:rsid w:val="00BF7F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BF7FA5"/>
    <w:pPr>
      <w:widowControl w:val="0"/>
      <w:ind w:firstLine="720"/>
    </w:pPr>
    <w:rPr>
      <w:sz w:val="28"/>
    </w:rPr>
  </w:style>
  <w:style w:type="paragraph" w:customStyle="1" w:styleId="af4">
    <w:name w:val="Знак"/>
    <w:basedOn w:val="a"/>
    <w:rsid w:val="00BF7FA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4">
    <w:name w:val="Знак2 Знак Знак Знак Знак Знак Знак"/>
    <w:basedOn w:val="a"/>
    <w:rsid w:val="00BF7FA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Знак1"/>
    <w:basedOn w:val="a"/>
    <w:rsid w:val="00BF7FA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5">
    <w:name w:val="Знак2"/>
    <w:basedOn w:val="a"/>
    <w:rsid w:val="00BF7FA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BF7F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BF7FA5"/>
    <w:pPr>
      <w:spacing w:before="100" w:beforeAutospacing="1" w:after="115"/>
    </w:pPr>
    <w:rPr>
      <w:color w:val="000000"/>
      <w:sz w:val="24"/>
      <w:szCs w:val="24"/>
    </w:rPr>
  </w:style>
  <w:style w:type="character" w:styleId="af5">
    <w:name w:val="footnote reference"/>
    <w:semiHidden/>
    <w:unhideWhenUsed/>
    <w:rsid w:val="00BF7FA5"/>
    <w:rPr>
      <w:vertAlign w:val="superscript"/>
    </w:rPr>
  </w:style>
  <w:style w:type="character" w:customStyle="1" w:styleId="11">
    <w:name w:val="Текст примечания Знак1"/>
    <w:basedOn w:val="a0"/>
    <w:link w:val="aa"/>
    <w:semiHidden/>
    <w:locked/>
    <w:rsid w:val="00BF7F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выноски Знак1"/>
    <w:basedOn w:val="a0"/>
    <w:link w:val="af2"/>
    <w:semiHidden/>
    <w:locked/>
    <w:rsid w:val="00BF7F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номер страницы"/>
    <w:basedOn w:val="a0"/>
    <w:rsid w:val="00BF7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9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3355</Words>
  <Characters>19124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Зиля Хамитовна</cp:lastModifiedBy>
  <cp:revision>2</cp:revision>
  <cp:lastPrinted>2021-05-25T08:08:00Z</cp:lastPrinted>
  <dcterms:created xsi:type="dcterms:W3CDTF">2022-03-05T05:08:00Z</dcterms:created>
  <dcterms:modified xsi:type="dcterms:W3CDTF">2022-03-05T05:08:00Z</dcterms:modified>
</cp:coreProperties>
</file>