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CB" w:rsidRPr="00FD5CCC" w:rsidRDefault="00C51CCB" w:rsidP="00C51CCB">
      <w:pPr>
        <w:pStyle w:val="a4"/>
        <w:jc w:val="both"/>
        <w:rPr>
          <w:bCs/>
          <w:w w:val="100"/>
          <w:u w:val="single"/>
          <w:lang w:eastAsia="zh-CN"/>
        </w:rPr>
      </w:pPr>
      <w:r w:rsidRPr="00FD5CCC">
        <w:rPr>
          <w:w w:val="100"/>
          <w:u w:val="single"/>
          <w:lang w:eastAsia="zh-CN"/>
        </w:rPr>
        <w:t>Перечень кабинетов, лабораторий, мастерских и др. для подготовки по профессии 13454  "Маляр строительный",</w:t>
      </w:r>
    </w:p>
    <w:p w:rsidR="00C51CCB" w:rsidRPr="00FD5CCC" w:rsidRDefault="00C51CCB" w:rsidP="00C51CCB">
      <w:pPr>
        <w:pStyle w:val="a4"/>
        <w:jc w:val="both"/>
        <w:rPr>
          <w:w w:val="10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C51CCB" w:rsidRPr="00FD5CCC" w:rsidTr="00E93D95">
        <w:tc>
          <w:tcPr>
            <w:tcW w:w="959" w:type="dxa"/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№</w:t>
            </w:r>
            <w:proofErr w:type="gramStart"/>
            <w:r w:rsidRPr="00FD5CCC">
              <w:rPr>
                <w:w w:val="100"/>
              </w:rPr>
              <w:t>п</w:t>
            </w:r>
            <w:proofErr w:type="gramEnd"/>
            <w:r w:rsidRPr="00FD5CCC">
              <w:rPr>
                <w:w w:val="100"/>
              </w:rPr>
              <w:t>/п</w:t>
            </w:r>
          </w:p>
        </w:tc>
        <w:tc>
          <w:tcPr>
            <w:tcW w:w="8611" w:type="dxa"/>
          </w:tcPr>
          <w:p w:rsidR="00C51CCB" w:rsidRPr="00FD5CCC" w:rsidRDefault="00C51CCB" w:rsidP="00E93D95">
            <w:pPr>
              <w:pStyle w:val="a4"/>
              <w:jc w:val="center"/>
              <w:rPr>
                <w:w w:val="100"/>
              </w:rPr>
            </w:pPr>
            <w:r w:rsidRPr="00FD5CCC">
              <w:rPr>
                <w:w w:val="100"/>
              </w:rPr>
              <w:t>Наименование</w:t>
            </w:r>
          </w:p>
        </w:tc>
      </w:tr>
      <w:tr w:rsidR="00C51CCB" w:rsidRPr="00FD5CCC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w w:val="100"/>
              </w:rPr>
            </w:pPr>
            <w:r w:rsidRPr="007500AC">
              <w:rPr>
                <w:b/>
                <w:w w:val="100"/>
              </w:rPr>
              <w:t>Кабинеты:</w:t>
            </w:r>
          </w:p>
        </w:tc>
      </w:tr>
      <w:tr w:rsidR="00C51CCB" w:rsidRPr="00FD5CCC" w:rsidTr="00E93D95">
        <w:tc>
          <w:tcPr>
            <w:tcW w:w="959" w:type="dxa"/>
            <w:tcBorders>
              <w:top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1</w:t>
            </w:r>
          </w:p>
        </w:tc>
        <w:tc>
          <w:tcPr>
            <w:tcW w:w="8611" w:type="dxa"/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Технологии отделочных строительных и столярных работ</w:t>
            </w:r>
          </w:p>
        </w:tc>
      </w:tr>
      <w:tr w:rsidR="00C51CCB" w:rsidRPr="00FD5CCC" w:rsidTr="00E93D95">
        <w:tc>
          <w:tcPr>
            <w:tcW w:w="959" w:type="dxa"/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2</w:t>
            </w:r>
          </w:p>
        </w:tc>
        <w:tc>
          <w:tcPr>
            <w:tcW w:w="8611" w:type="dxa"/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Материаловедения</w:t>
            </w:r>
          </w:p>
        </w:tc>
      </w:tr>
      <w:tr w:rsidR="00C51CCB" w:rsidRPr="00FD5CCC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3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Безопасности жизнедеятельности и охраны труда</w:t>
            </w:r>
          </w:p>
        </w:tc>
      </w:tr>
      <w:tr w:rsidR="00C51CCB" w:rsidRPr="00FD5CC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4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Строительного черчения</w:t>
            </w:r>
          </w:p>
        </w:tc>
      </w:tr>
      <w:tr w:rsidR="00C51CCB" w:rsidRPr="00FD5CC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w w:val="100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w w:val="100"/>
              </w:rPr>
            </w:pPr>
            <w:r w:rsidRPr="007500AC">
              <w:rPr>
                <w:b/>
                <w:w w:val="100"/>
              </w:rPr>
              <w:t>Мастерские</w:t>
            </w:r>
          </w:p>
        </w:tc>
      </w:tr>
      <w:tr w:rsidR="00C51CCB" w:rsidRPr="00FD5CC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1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Облицовочных работ</w:t>
            </w:r>
          </w:p>
        </w:tc>
      </w:tr>
      <w:tr w:rsidR="00C51CCB" w:rsidRPr="00FD5CC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2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Штукатурных работ</w:t>
            </w:r>
          </w:p>
        </w:tc>
      </w:tr>
      <w:tr w:rsidR="00C51CCB" w:rsidRPr="00FD5CC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3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Малярных работ</w:t>
            </w:r>
          </w:p>
        </w:tc>
      </w:tr>
      <w:tr w:rsidR="00C51CCB" w:rsidRPr="00FD5CC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w w:val="100"/>
              </w:rPr>
            </w:pPr>
            <w:r w:rsidRPr="007500AC">
              <w:rPr>
                <w:b/>
                <w:w w:val="100"/>
              </w:rPr>
              <w:t>Спортивный комплекс</w:t>
            </w:r>
          </w:p>
        </w:tc>
      </w:tr>
      <w:tr w:rsidR="00C51CCB" w:rsidRPr="00FD5CCC" w:rsidTr="00E93D95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Спортивный зал.</w:t>
            </w:r>
          </w:p>
        </w:tc>
      </w:tr>
      <w:tr w:rsidR="00C51CCB" w:rsidRPr="00FD5CCC" w:rsidTr="00E93D95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Стрелковый тир</w:t>
            </w:r>
          </w:p>
        </w:tc>
      </w:tr>
      <w:tr w:rsidR="00C51CCB" w:rsidRPr="00FD5CCC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3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Открытая спортплощадка с элементами полосы препятствия.</w:t>
            </w:r>
          </w:p>
        </w:tc>
      </w:tr>
      <w:tr w:rsidR="00C51CCB" w:rsidRPr="00FD5CCC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w w:val="100"/>
              </w:rPr>
            </w:pPr>
            <w:r w:rsidRPr="007500AC">
              <w:rPr>
                <w:b/>
                <w:w w:val="100"/>
              </w:rPr>
              <w:t>Залы</w:t>
            </w:r>
          </w:p>
        </w:tc>
      </w:tr>
      <w:tr w:rsidR="00C51CCB" w:rsidRPr="00FD5CCC" w:rsidTr="00E93D95">
        <w:trPr>
          <w:trHeight w:val="3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Библиотека, читальный зал с выходом в Интернет</w:t>
            </w:r>
          </w:p>
        </w:tc>
      </w:tr>
      <w:tr w:rsidR="00C51CCB" w:rsidRPr="00FD5CCC" w:rsidTr="00E93D95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FD5CCC" w:rsidRDefault="00C51CCB" w:rsidP="00E93D95">
            <w:pPr>
              <w:pStyle w:val="a4"/>
              <w:rPr>
                <w:w w:val="100"/>
              </w:rPr>
            </w:pPr>
            <w:r w:rsidRPr="00FD5CCC">
              <w:rPr>
                <w:w w:val="100"/>
              </w:rPr>
              <w:t>Актовый зал.</w:t>
            </w:r>
          </w:p>
        </w:tc>
      </w:tr>
    </w:tbl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Pr="007500AC" w:rsidRDefault="00C51CCB" w:rsidP="00C51CCB">
      <w:pPr>
        <w:pStyle w:val="a4"/>
        <w:ind w:firstLine="709"/>
        <w:jc w:val="both"/>
        <w:rPr>
          <w:bCs/>
          <w:w w:val="100"/>
          <w:szCs w:val="24"/>
          <w:u w:val="single"/>
          <w:lang w:eastAsia="zh-CN"/>
        </w:rPr>
      </w:pPr>
      <w:r w:rsidRPr="007500AC">
        <w:rPr>
          <w:w w:val="100"/>
          <w:szCs w:val="24"/>
          <w:u w:val="single"/>
          <w:lang w:eastAsia="zh-CN"/>
        </w:rPr>
        <w:lastRenderedPageBreak/>
        <w:t xml:space="preserve">Перечень кабинетов, лабораторий, мастерских и др. для подготовки по профессии </w:t>
      </w:r>
      <w:r w:rsidRPr="007500AC">
        <w:rPr>
          <w:bCs/>
          <w:w w:val="100"/>
          <w:szCs w:val="24"/>
          <w:u w:val="single"/>
          <w:lang w:eastAsia="zh-CN"/>
        </w:rPr>
        <w:t>16199 Оператор электронно-вычислительных и вычислительных машин</w:t>
      </w:r>
    </w:p>
    <w:p w:rsidR="00C51CCB" w:rsidRPr="007500AC" w:rsidRDefault="00C51CCB" w:rsidP="00C51CCB">
      <w:pPr>
        <w:pStyle w:val="a4"/>
        <w:jc w:val="both"/>
        <w:rPr>
          <w:w w:val="100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№</w:t>
            </w:r>
            <w:proofErr w:type="gramStart"/>
            <w:r w:rsidRPr="007500AC">
              <w:rPr>
                <w:color w:val="auto"/>
                <w:w w:val="100"/>
                <w:szCs w:val="24"/>
              </w:rPr>
              <w:t>п</w:t>
            </w:r>
            <w:proofErr w:type="gramEnd"/>
            <w:r w:rsidRPr="007500AC">
              <w:rPr>
                <w:color w:val="auto"/>
                <w:w w:val="100"/>
                <w:szCs w:val="24"/>
              </w:rPr>
              <w:t>/п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pStyle w:val="a4"/>
              <w:jc w:val="center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Наименование</w:t>
            </w:r>
          </w:p>
        </w:tc>
      </w:tr>
      <w:tr w:rsidR="00C51CCB" w:rsidRPr="007500AC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color w:val="auto"/>
                <w:w w:val="100"/>
                <w:szCs w:val="24"/>
              </w:rPr>
            </w:pPr>
            <w:r w:rsidRPr="007500AC">
              <w:rPr>
                <w:b/>
                <w:color w:val="auto"/>
                <w:w w:val="100"/>
                <w:szCs w:val="24"/>
              </w:rPr>
              <w:t>Кабинеты:</w:t>
            </w:r>
          </w:p>
        </w:tc>
      </w:tr>
      <w:tr w:rsidR="00C51CCB" w:rsidRPr="007500AC" w:rsidTr="00E93D95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Безопасности жизнедеятельности и охраны труда</w:t>
            </w:r>
          </w:p>
        </w:tc>
      </w:tr>
      <w:tr w:rsidR="00C51CCB" w:rsidRPr="007500AC" w:rsidTr="00E93D95"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2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Экономики организации.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3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Хранение, передача и публикация цифровой информации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</w:p>
        </w:tc>
        <w:tc>
          <w:tcPr>
            <w:tcW w:w="8611" w:type="dxa"/>
          </w:tcPr>
          <w:p w:rsidR="00C51CCB" w:rsidRPr="007500AC" w:rsidRDefault="00C51CCB" w:rsidP="00E93D95">
            <w:pPr>
              <w:pStyle w:val="a4"/>
              <w:rPr>
                <w:b/>
                <w:color w:val="auto"/>
                <w:w w:val="100"/>
                <w:szCs w:val="24"/>
              </w:rPr>
            </w:pPr>
            <w:r w:rsidRPr="007500AC">
              <w:rPr>
                <w:b/>
                <w:color w:val="auto"/>
                <w:w w:val="100"/>
                <w:szCs w:val="24"/>
              </w:rPr>
              <w:t>Лаборатория: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1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Электротехники с основами радиоэлектроники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</w:p>
        </w:tc>
        <w:tc>
          <w:tcPr>
            <w:tcW w:w="8611" w:type="dxa"/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b/>
                <w:color w:val="auto"/>
                <w:w w:val="100"/>
                <w:szCs w:val="24"/>
              </w:rPr>
              <w:t>Спортивный комплекс</w:t>
            </w:r>
          </w:p>
        </w:tc>
      </w:tr>
      <w:tr w:rsidR="00C51CCB" w:rsidRPr="007500A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1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Спортивный зал</w:t>
            </w:r>
          </w:p>
        </w:tc>
      </w:tr>
      <w:tr w:rsidR="00C51CCB" w:rsidRPr="007500AC" w:rsidTr="00E93D95">
        <w:trPr>
          <w:trHeight w:val="332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12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Открытый стадион</w:t>
            </w:r>
          </w:p>
        </w:tc>
      </w:tr>
      <w:tr w:rsidR="00C51CCB" w:rsidRPr="007500AC" w:rsidTr="00E93D95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Стрелковый тир</w:t>
            </w:r>
          </w:p>
        </w:tc>
      </w:tr>
      <w:tr w:rsidR="00C51CCB" w:rsidRPr="007500AC" w:rsidTr="00E93D95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  <w:color w:val="auto"/>
                <w:w w:val="100"/>
                <w:szCs w:val="24"/>
              </w:rPr>
            </w:pPr>
            <w:r w:rsidRPr="007500AC">
              <w:rPr>
                <w:b/>
                <w:color w:val="auto"/>
                <w:w w:val="100"/>
                <w:szCs w:val="24"/>
              </w:rPr>
              <w:t>Залы:</w:t>
            </w:r>
          </w:p>
        </w:tc>
      </w:tr>
      <w:tr w:rsidR="00C51CCB" w:rsidRPr="007500AC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 xml:space="preserve">Библиотека, </w:t>
            </w:r>
          </w:p>
        </w:tc>
      </w:tr>
      <w:tr w:rsidR="00C51CCB" w:rsidRPr="007500AC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читальный зал с выходом в Интернет</w:t>
            </w:r>
          </w:p>
        </w:tc>
      </w:tr>
      <w:tr w:rsidR="00C51CCB" w:rsidRPr="007500AC" w:rsidTr="00E93D95">
        <w:trPr>
          <w:trHeight w:val="510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>
              <w:rPr>
                <w:color w:val="auto"/>
                <w:w w:val="100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color w:val="auto"/>
                <w:w w:val="100"/>
                <w:szCs w:val="24"/>
              </w:rPr>
            </w:pPr>
            <w:r w:rsidRPr="007500AC">
              <w:rPr>
                <w:color w:val="auto"/>
                <w:w w:val="100"/>
                <w:szCs w:val="24"/>
              </w:rPr>
              <w:t>Актовый зал</w:t>
            </w:r>
          </w:p>
        </w:tc>
      </w:tr>
    </w:tbl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Pr="007500AC" w:rsidRDefault="00C51CCB" w:rsidP="00C51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u w:val="single"/>
          <w:lang w:eastAsia="zh-CN"/>
        </w:rPr>
      </w:pPr>
      <w:r w:rsidRPr="007500A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zh-CN"/>
        </w:rPr>
        <w:lastRenderedPageBreak/>
        <w:t xml:space="preserve">Перечень кабинетов, лабораторий, мастерских и др. для подготовки по профессии </w:t>
      </w:r>
      <w:r w:rsidRPr="007500AC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u w:val="single"/>
          <w:lang w:eastAsia="zh-CN"/>
        </w:rPr>
        <w:t>16909 Портной</w:t>
      </w:r>
    </w:p>
    <w:p w:rsidR="00C51CCB" w:rsidRPr="007500AC" w:rsidRDefault="00C51CCB" w:rsidP="00C51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№</w:t>
            </w:r>
            <w:proofErr w:type="gramStart"/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п</w:t>
            </w:r>
            <w:proofErr w:type="gramEnd"/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51CCB" w:rsidRPr="007500AC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Кабинеты:</w:t>
            </w:r>
          </w:p>
        </w:tc>
      </w:tr>
      <w:tr w:rsidR="00C51CCB" w:rsidRPr="007500AC" w:rsidTr="00E93D95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Безопасности жизнедеятельности и охраны труда</w:t>
            </w:r>
          </w:p>
        </w:tc>
      </w:tr>
      <w:tr w:rsidR="00C51CCB" w:rsidRPr="007500AC" w:rsidTr="00E93D95"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Экономики организации.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Материаловедение 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Деловой культуры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Основы художественного проектирования одежды.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 xml:space="preserve">Мастерская: 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Швейная</w:t>
            </w:r>
          </w:p>
        </w:tc>
      </w:tr>
      <w:tr w:rsidR="00C51CCB" w:rsidRPr="007500AC" w:rsidTr="00E93D95">
        <w:tc>
          <w:tcPr>
            <w:tcW w:w="959" w:type="dxa"/>
          </w:tcPr>
          <w:p w:rsidR="00C51CCB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Спортивный комплекс:</w:t>
            </w:r>
          </w:p>
        </w:tc>
      </w:tr>
      <w:tr w:rsidR="00C51CCB" w:rsidRPr="007500AC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Спортивный зал</w:t>
            </w:r>
          </w:p>
        </w:tc>
      </w:tr>
      <w:tr w:rsidR="00C51CCB" w:rsidRPr="007500AC" w:rsidTr="00E93D95">
        <w:trPr>
          <w:trHeight w:val="332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12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Открытый стадион</w:t>
            </w:r>
          </w:p>
        </w:tc>
      </w:tr>
      <w:tr w:rsidR="00C51CCB" w:rsidRPr="007500AC" w:rsidTr="00E93D95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Стрелковый тир</w:t>
            </w:r>
          </w:p>
        </w:tc>
      </w:tr>
      <w:tr w:rsidR="00C51CCB" w:rsidRPr="007500AC" w:rsidTr="00E93D95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Залы:</w:t>
            </w:r>
          </w:p>
        </w:tc>
      </w:tr>
      <w:tr w:rsidR="00C51CCB" w:rsidRPr="007500AC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Библиотека, </w:t>
            </w:r>
          </w:p>
        </w:tc>
      </w:tr>
      <w:tr w:rsidR="00C51CCB" w:rsidRPr="007500AC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Ч</w:t>
            </w: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итальный зал с выходом в Интернет</w:t>
            </w:r>
          </w:p>
        </w:tc>
      </w:tr>
      <w:tr w:rsidR="00C51CCB" w:rsidRPr="007500AC" w:rsidTr="00E93D95">
        <w:trPr>
          <w:trHeight w:val="510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7500AC" w:rsidRDefault="00C51CCB" w:rsidP="00E93D9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500AC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Актовый зал</w:t>
            </w:r>
          </w:p>
        </w:tc>
      </w:tr>
    </w:tbl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Pr="004D647F" w:rsidRDefault="00C51CCB" w:rsidP="00C51CCB">
      <w:pPr>
        <w:pStyle w:val="a4"/>
        <w:jc w:val="both"/>
        <w:rPr>
          <w:bCs/>
          <w:u w:val="single"/>
          <w:lang w:eastAsia="zh-CN"/>
        </w:rPr>
      </w:pPr>
      <w:r w:rsidRPr="004D647F">
        <w:rPr>
          <w:u w:val="single"/>
          <w:lang w:eastAsia="zh-CN"/>
        </w:rPr>
        <w:lastRenderedPageBreak/>
        <w:t xml:space="preserve">Перечень кабинетов, лабораторий, мастерских и др. для подготовки по профессии </w:t>
      </w:r>
      <w:r>
        <w:rPr>
          <w:u w:val="single"/>
        </w:rPr>
        <w:t>179</w:t>
      </w:r>
      <w:r w:rsidRPr="00335F9B">
        <w:rPr>
          <w:u w:val="single"/>
        </w:rPr>
        <w:t xml:space="preserve">98  </w:t>
      </w:r>
      <w:r>
        <w:rPr>
          <w:u w:val="single"/>
        </w:rPr>
        <w:t>Сборщик</w:t>
      </w:r>
      <w:r w:rsidRPr="00335F9B">
        <w:rPr>
          <w:u w:val="single"/>
        </w:rPr>
        <w:t xml:space="preserve"> обуви</w:t>
      </w:r>
    </w:p>
    <w:p w:rsidR="00C51CCB" w:rsidRPr="00FE1766" w:rsidRDefault="00C51CCB" w:rsidP="00C51CCB">
      <w:pPr>
        <w:pStyle w:val="a4"/>
        <w:jc w:val="both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C51CCB" w:rsidRPr="000F7251" w:rsidTr="00E93D95">
        <w:tc>
          <w:tcPr>
            <w:tcW w:w="959" w:type="dxa"/>
          </w:tcPr>
          <w:p w:rsidR="00C51CCB" w:rsidRPr="000F7251" w:rsidRDefault="00C51CCB" w:rsidP="00E93D95">
            <w:pPr>
              <w:pStyle w:val="a4"/>
            </w:pPr>
            <w:r w:rsidRPr="000F7251">
              <w:t>№</w:t>
            </w:r>
            <w:proofErr w:type="gramStart"/>
            <w:r w:rsidRPr="000F7251">
              <w:t>п</w:t>
            </w:r>
            <w:proofErr w:type="gramEnd"/>
            <w:r w:rsidRPr="000F7251">
              <w:t>/п</w:t>
            </w:r>
          </w:p>
        </w:tc>
        <w:tc>
          <w:tcPr>
            <w:tcW w:w="8611" w:type="dxa"/>
          </w:tcPr>
          <w:p w:rsidR="00C51CCB" w:rsidRPr="000F7251" w:rsidRDefault="00C51CCB" w:rsidP="00E93D95">
            <w:pPr>
              <w:pStyle w:val="a4"/>
              <w:jc w:val="center"/>
            </w:pPr>
            <w:r w:rsidRPr="000F7251">
              <w:t>Наименование</w:t>
            </w:r>
          </w:p>
        </w:tc>
      </w:tr>
      <w:tr w:rsidR="00C51CCB" w:rsidRPr="000F7251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7500AC" w:rsidRDefault="00C51CCB" w:rsidP="00E93D95">
            <w:pPr>
              <w:pStyle w:val="a4"/>
              <w:rPr>
                <w:b/>
              </w:rPr>
            </w:pPr>
            <w:r w:rsidRPr="007500AC">
              <w:rPr>
                <w:b/>
              </w:rPr>
              <w:t>Кабинеты:</w:t>
            </w:r>
          </w:p>
        </w:tc>
      </w:tr>
      <w:tr w:rsidR="00C51CCB" w:rsidRPr="000F7251" w:rsidTr="00E93D95">
        <w:tc>
          <w:tcPr>
            <w:tcW w:w="959" w:type="dxa"/>
            <w:tcBorders>
              <w:top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1</w:t>
            </w:r>
          </w:p>
        </w:tc>
        <w:tc>
          <w:tcPr>
            <w:tcW w:w="8611" w:type="dxa"/>
          </w:tcPr>
          <w:p w:rsidR="00C51CCB" w:rsidRPr="000F7251" w:rsidRDefault="00C51CCB" w:rsidP="00E93D95">
            <w:pPr>
              <w:pStyle w:val="a4"/>
            </w:pPr>
            <w:r w:rsidRPr="000F7251">
              <w:t>Технологии и оборудования производства обуви</w:t>
            </w:r>
          </w:p>
        </w:tc>
      </w:tr>
      <w:tr w:rsidR="00C51CCB" w:rsidRPr="000F7251" w:rsidTr="00E93D95">
        <w:tc>
          <w:tcPr>
            <w:tcW w:w="959" w:type="dxa"/>
          </w:tcPr>
          <w:p w:rsidR="00C51CCB" w:rsidRPr="000F7251" w:rsidRDefault="00C51CCB" w:rsidP="00E93D95">
            <w:pPr>
              <w:pStyle w:val="a4"/>
            </w:pPr>
            <w:r>
              <w:t>2</w:t>
            </w:r>
          </w:p>
        </w:tc>
        <w:tc>
          <w:tcPr>
            <w:tcW w:w="8611" w:type="dxa"/>
          </w:tcPr>
          <w:p w:rsidR="00C51CCB" w:rsidRPr="000F7251" w:rsidRDefault="00C51CCB" w:rsidP="00E93D95">
            <w:pPr>
              <w:pStyle w:val="a4"/>
            </w:pPr>
            <w:r w:rsidRPr="000F7251">
              <w:t xml:space="preserve">Материаловедение </w:t>
            </w:r>
          </w:p>
        </w:tc>
      </w:tr>
      <w:tr w:rsidR="00C51CCB" w:rsidRPr="000F7251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3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 w:rsidRPr="000F7251">
              <w:t>Безопасности жизнедеятельности и охраны труда</w:t>
            </w:r>
          </w:p>
        </w:tc>
      </w:tr>
      <w:tr w:rsidR="00C51CCB" w:rsidRPr="000F7251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</w:rPr>
            </w:pPr>
            <w:r w:rsidRPr="00ED1944">
              <w:rPr>
                <w:b/>
              </w:rPr>
              <w:t>Мастерские:</w:t>
            </w:r>
          </w:p>
        </w:tc>
      </w:tr>
      <w:tr w:rsidR="00C51CCB" w:rsidRPr="000F7251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Default="00C51CCB" w:rsidP="00E93D95">
            <w:pPr>
              <w:pStyle w:val="a4"/>
            </w:pPr>
            <w:r>
              <w:t>1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по производству обуви</w:t>
            </w:r>
            <w:r w:rsidRPr="000F7251">
              <w:t>.</w:t>
            </w:r>
          </w:p>
        </w:tc>
      </w:tr>
      <w:tr w:rsidR="00C51CCB" w:rsidRPr="000F7251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Default="00C51CCB" w:rsidP="00E93D95">
            <w:pPr>
              <w:pStyle w:val="a4"/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</w:rPr>
            </w:pPr>
            <w:r w:rsidRPr="00ED1944">
              <w:rPr>
                <w:b/>
              </w:rPr>
              <w:t>Спортивный комплекс</w:t>
            </w:r>
            <w:r>
              <w:rPr>
                <w:b/>
              </w:rPr>
              <w:t>:</w:t>
            </w:r>
          </w:p>
        </w:tc>
      </w:tr>
      <w:tr w:rsidR="00C51CCB" w:rsidRPr="000F7251" w:rsidTr="00E93D95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 w:rsidRPr="000F7251">
              <w:t>Спортивный зал.</w:t>
            </w:r>
          </w:p>
        </w:tc>
      </w:tr>
      <w:tr w:rsidR="00C51CCB" w:rsidRPr="000F7251" w:rsidTr="00E93D95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2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 w:rsidRPr="000F7251">
              <w:t>Стрелковый тир</w:t>
            </w:r>
          </w:p>
        </w:tc>
      </w:tr>
      <w:tr w:rsidR="00C51CCB" w:rsidRPr="000F7251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3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 w:rsidRPr="000F7251">
              <w:t>Открытая спортплощадка с элементами полосы препятствия.</w:t>
            </w:r>
          </w:p>
        </w:tc>
      </w:tr>
      <w:tr w:rsidR="00C51CCB" w:rsidRPr="000F7251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Default="00C51CCB" w:rsidP="00E93D95">
            <w:pPr>
              <w:pStyle w:val="a4"/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</w:rPr>
            </w:pPr>
            <w:r w:rsidRPr="00ED1944">
              <w:rPr>
                <w:b/>
              </w:rPr>
              <w:t>Залы:</w:t>
            </w:r>
          </w:p>
        </w:tc>
      </w:tr>
      <w:tr w:rsidR="00C51CCB" w:rsidRPr="000F7251" w:rsidTr="00E93D95">
        <w:trPr>
          <w:trHeight w:val="3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Библиотека</w:t>
            </w:r>
          </w:p>
        </w:tc>
      </w:tr>
      <w:tr w:rsidR="00C51CCB" w:rsidRPr="000F7251" w:rsidTr="00E93D95">
        <w:trPr>
          <w:trHeight w:val="3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Default="00C51CCB" w:rsidP="00E93D95">
            <w:pPr>
              <w:pStyle w:val="a4"/>
            </w:pPr>
            <w:r>
              <w:t>2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Ч</w:t>
            </w:r>
            <w:r w:rsidRPr="000F7251">
              <w:t>итальный зал с выходом в Интернет</w:t>
            </w:r>
          </w:p>
        </w:tc>
      </w:tr>
      <w:tr w:rsidR="00C51CCB" w:rsidRPr="000F7251" w:rsidTr="00E93D95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>
              <w:t>3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0F7251" w:rsidRDefault="00C51CCB" w:rsidP="00E93D95">
            <w:pPr>
              <w:pStyle w:val="a4"/>
            </w:pPr>
            <w:r w:rsidRPr="000F7251">
              <w:t>Актовый зал.</w:t>
            </w:r>
          </w:p>
        </w:tc>
      </w:tr>
    </w:tbl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Pr="002F2C27" w:rsidRDefault="00C51CCB" w:rsidP="00C51CCB">
      <w:pPr>
        <w:pStyle w:val="a4"/>
        <w:jc w:val="both"/>
        <w:rPr>
          <w:bCs/>
          <w:w w:val="100"/>
          <w:u w:val="single"/>
          <w:lang w:eastAsia="zh-CN"/>
        </w:rPr>
      </w:pPr>
      <w:r w:rsidRPr="002F2C27">
        <w:rPr>
          <w:w w:val="100"/>
          <w:u w:val="single"/>
          <w:lang w:eastAsia="zh-CN"/>
        </w:rPr>
        <w:lastRenderedPageBreak/>
        <w:t xml:space="preserve">Перечень кабинетов, лабораторий, мастерских и др. для подготовки по профессии </w:t>
      </w:r>
      <w:r>
        <w:rPr>
          <w:w w:val="100"/>
          <w:u w:val="single"/>
          <w:lang w:eastAsia="zh-CN"/>
        </w:rPr>
        <w:t>19727 Штукатур: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C51CCB" w:rsidRPr="009A77D4" w:rsidTr="00E93D95">
        <w:tc>
          <w:tcPr>
            <w:tcW w:w="959" w:type="dxa"/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</w:p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 xml:space="preserve">№ </w:t>
            </w:r>
            <w:proofErr w:type="gramStart"/>
            <w:r w:rsidRPr="009A77D4">
              <w:rPr>
                <w:w w:val="100"/>
              </w:rPr>
              <w:t>п</w:t>
            </w:r>
            <w:proofErr w:type="gramEnd"/>
            <w:r w:rsidRPr="009A77D4">
              <w:rPr>
                <w:w w:val="100"/>
              </w:rPr>
              <w:t>/п</w:t>
            </w:r>
          </w:p>
        </w:tc>
        <w:tc>
          <w:tcPr>
            <w:tcW w:w="8611" w:type="dxa"/>
          </w:tcPr>
          <w:p w:rsidR="00C51CCB" w:rsidRPr="009A77D4" w:rsidRDefault="00C51CCB" w:rsidP="00E93D95">
            <w:pPr>
              <w:pStyle w:val="a4"/>
              <w:jc w:val="center"/>
              <w:rPr>
                <w:w w:val="100"/>
              </w:rPr>
            </w:pPr>
            <w:r w:rsidRPr="009A77D4">
              <w:rPr>
                <w:w w:val="100"/>
              </w:rPr>
              <w:t>Наименование</w:t>
            </w:r>
          </w:p>
        </w:tc>
      </w:tr>
      <w:tr w:rsidR="00C51CCB" w:rsidRPr="009A77D4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  <w:w w:val="100"/>
              </w:rPr>
            </w:pPr>
            <w:r w:rsidRPr="00ED1944">
              <w:rPr>
                <w:b/>
                <w:w w:val="100"/>
              </w:rPr>
              <w:t>Кабинеты:</w:t>
            </w:r>
          </w:p>
        </w:tc>
      </w:tr>
      <w:tr w:rsidR="00C51CCB" w:rsidRPr="009A77D4" w:rsidTr="00E93D95">
        <w:tc>
          <w:tcPr>
            <w:tcW w:w="959" w:type="dxa"/>
            <w:tcBorders>
              <w:top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1</w:t>
            </w:r>
          </w:p>
        </w:tc>
        <w:tc>
          <w:tcPr>
            <w:tcW w:w="8611" w:type="dxa"/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Технологии отделочных строительных работ</w:t>
            </w:r>
          </w:p>
        </w:tc>
      </w:tr>
      <w:tr w:rsidR="00C51CCB" w:rsidRPr="009A77D4" w:rsidTr="00E93D95">
        <w:tc>
          <w:tcPr>
            <w:tcW w:w="959" w:type="dxa"/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2</w:t>
            </w:r>
          </w:p>
        </w:tc>
        <w:tc>
          <w:tcPr>
            <w:tcW w:w="8611" w:type="dxa"/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Материаловедения</w:t>
            </w:r>
          </w:p>
        </w:tc>
      </w:tr>
      <w:tr w:rsidR="00C51CCB" w:rsidRPr="009A77D4" w:rsidTr="00E93D95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3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Безопасности жизнедеятельности и охраны труда</w:t>
            </w:r>
          </w:p>
        </w:tc>
      </w:tr>
      <w:tr w:rsidR="00C51CCB" w:rsidRPr="009A77D4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4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Строительного черчения</w:t>
            </w:r>
          </w:p>
        </w:tc>
      </w:tr>
      <w:tr w:rsidR="00C51CCB" w:rsidRPr="009A77D4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  <w:w w:val="100"/>
              </w:rPr>
            </w:pPr>
            <w:r w:rsidRPr="00ED1944">
              <w:rPr>
                <w:b/>
                <w:w w:val="100"/>
              </w:rPr>
              <w:t>Мастерские</w:t>
            </w:r>
          </w:p>
        </w:tc>
      </w:tr>
      <w:tr w:rsidR="00C51CCB" w:rsidRPr="009A77D4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1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Штукатурных работ</w:t>
            </w:r>
          </w:p>
        </w:tc>
      </w:tr>
      <w:tr w:rsidR="00C51CCB" w:rsidRPr="009A77D4" w:rsidTr="00E93D95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  <w:w w:val="100"/>
              </w:rPr>
            </w:pPr>
            <w:r w:rsidRPr="00ED1944">
              <w:rPr>
                <w:b/>
                <w:w w:val="100"/>
              </w:rPr>
              <w:t>Спортивный комплекс</w:t>
            </w:r>
          </w:p>
        </w:tc>
      </w:tr>
      <w:tr w:rsidR="00C51CCB" w:rsidRPr="009A77D4" w:rsidTr="00E93D95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Спортивный зал.</w:t>
            </w:r>
          </w:p>
        </w:tc>
      </w:tr>
      <w:tr w:rsidR="00C51CCB" w:rsidRPr="009A77D4" w:rsidTr="00E93D95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Стрелковый тир</w:t>
            </w:r>
          </w:p>
        </w:tc>
      </w:tr>
      <w:tr w:rsidR="00C51CCB" w:rsidRPr="009A77D4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3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Открытая спортплощадка с элементами полосы препятствия.</w:t>
            </w:r>
          </w:p>
        </w:tc>
      </w:tr>
      <w:tr w:rsidR="00C51CCB" w:rsidRPr="009A77D4" w:rsidTr="00E93D95">
        <w:trPr>
          <w:trHeight w:val="3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ED1944" w:rsidRDefault="00C51CCB" w:rsidP="00E93D95">
            <w:pPr>
              <w:pStyle w:val="a4"/>
              <w:rPr>
                <w:b/>
                <w:w w:val="100"/>
              </w:rPr>
            </w:pPr>
            <w:r w:rsidRPr="00ED1944">
              <w:rPr>
                <w:b/>
                <w:w w:val="100"/>
              </w:rPr>
              <w:t>Залы</w:t>
            </w:r>
          </w:p>
        </w:tc>
      </w:tr>
      <w:tr w:rsidR="00C51CCB" w:rsidRPr="009A77D4" w:rsidTr="00E93D95">
        <w:trPr>
          <w:trHeight w:val="3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Библиотека, читальный зал с выходом в Интернет</w:t>
            </w:r>
          </w:p>
        </w:tc>
      </w:tr>
      <w:tr w:rsidR="00C51CCB" w:rsidRPr="009A77D4" w:rsidTr="00E93D95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2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C51CCB" w:rsidRPr="009A77D4" w:rsidRDefault="00C51CCB" w:rsidP="00E93D95">
            <w:pPr>
              <w:pStyle w:val="a4"/>
              <w:rPr>
                <w:w w:val="100"/>
              </w:rPr>
            </w:pPr>
            <w:r w:rsidRPr="009A77D4">
              <w:rPr>
                <w:w w:val="100"/>
              </w:rPr>
              <w:t>Актовый зал.</w:t>
            </w:r>
          </w:p>
        </w:tc>
      </w:tr>
    </w:tbl>
    <w:p w:rsidR="00C51CCB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CB" w:rsidRPr="00B545FA" w:rsidRDefault="00C51CCB" w:rsidP="00C51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73" w:rsidRDefault="00A40573">
      <w:bookmarkStart w:id="0" w:name="_GoBack"/>
      <w:bookmarkEnd w:id="0"/>
    </w:p>
    <w:sectPr w:rsidR="00A40573" w:rsidSect="00CB6A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4D"/>
    <w:rsid w:val="0053294D"/>
    <w:rsid w:val="00A40573"/>
    <w:rsid w:val="00C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51CCB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51CCB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2020-03-10T13:18:00Z</dcterms:created>
  <dcterms:modified xsi:type="dcterms:W3CDTF">2020-03-10T13:19:00Z</dcterms:modified>
</cp:coreProperties>
</file>