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BB" w:rsidRDefault="00995081" w:rsidP="001542BB">
      <w:pPr>
        <w:rPr>
          <w:rFonts w:ascii="Times New Roman" w:hAnsi="Times New Roman" w:cs="Times New Roman"/>
        </w:rPr>
      </w:pPr>
      <w:r>
        <w:rPr>
          <w:rFonts w:ascii="Times New Roman" w:eastAsia="David" w:hAnsi="Times New Roman" w:cs="Times New Roman"/>
          <w:noProof/>
          <w:color w:val="auto"/>
        </w:rPr>
        <w:drawing>
          <wp:inline distT="0" distB="0" distL="0" distR="0">
            <wp:extent cx="7286625" cy="967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106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107"/>
        <w:gridCol w:w="2347"/>
        <w:gridCol w:w="2304"/>
      </w:tblGrid>
      <w:tr w:rsidR="00406669" w:rsidRPr="001542BB" w:rsidTr="00406669">
        <w:trPr>
          <w:trHeight w:hRule="exact" w:val="845"/>
          <w:jc w:val="center"/>
        </w:trPr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rPr>
                <w:rFonts w:ascii="Times New Roman" w:hAnsi="Times New Roman" w:cs="Times New Roman"/>
              </w:rPr>
            </w:pPr>
          </w:p>
        </w:tc>
        <w:tc>
          <w:tcPr>
            <w:tcW w:w="5107" w:type="dxa"/>
            <w:tcBorders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локальных актов, издаваемых в колледже на предмет соответствия действующему законодательству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rPr>
                <w:rFonts w:ascii="Times New Roman" w:hAnsi="Times New Roman" w:cs="Times New Roman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rPr>
                <w:rFonts w:ascii="Times New Roman" w:hAnsi="Times New Roman" w:cs="Times New Roman"/>
              </w:rPr>
            </w:pPr>
          </w:p>
        </w:tc>
      </w:tr>
      <w:tr w:rsidR="00406669" w:rsidRPr="001542BB" w:rsidTr="00406669">
        <w:trPr>
          <w:trHeight w:hRule="exact" w:val="114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1.7.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Круглый стол с участием администрации образовательного учреждения по вопросу «Коррупция и антикоррупционная политика колледжа»</w:t>
            </w:r>
            <w:bookmarkStart w:id="0" w:name="_GoBack"/>
            <w:bookmarkEnd w:id="0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C61C4E" w:rsidP="00C61C4E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>Февраль 2020</w:t>
            </w:r>
            <w:r w:rsidR="00406669"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Председатель</w:t>
            </w:r>
          </w:p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комиссии</w:t>
            </w:r>
          </w:p>
        </w:tc>
      </w:tr>
      <w:tr w:rsidR="00406669" w:rsidRPr="001542BB" w:rsidTr="00406669">
        <w:trPr>
          <w:trHeight w:hRule="exact" w:val="71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1.8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Организация и проведение Международного дня борьбы с коррупцией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15" w:wrap="notBeside" w:vAnchor="text" w:hAnchor="page" w:x="642" w:y="34"/>
              <w:ind w:left="60"/>
              <w:jc w:val="center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декабр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406669">
        <w:trPr>
          <w:trHeight w:hRule="exact" w:val="98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1.9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Заседание педагогического совета колледжа по итогам реализации Плана антикоррупционного воспитания обучающихся.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июнь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 xml:space="preserve"> 2020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406669">
        <w:trPr>
          <w:trHeight w:hRule="exact" w:val="758"/>
          <w:jc w:val="center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jc w:val="center"/>
              <w:rPr>
                <w:rFonts w:ascii="Times New Roman" w:hAnsi="Times New Roman" w:cs="Times New Roman"/>
              </w:rPr>
            </w:pPr>
            <w:r w:rsidRPr="001542BB">
              <w:rPr>
                <w:rStyle w:val="13pt"/>
                <w:rFonts w:eastAsia="Courier New"/>
                <w:sz w:val="24"/>
                <w:szCs w:val="24"/>
              </w:rPr>
              <w:t>2. Меры по правовому просвещению антикоррупционной компетентности</w:t>
            </w:r>
          </w:p>
          <w:p w:rsidR="00406669" w:rsidRPr="001542BB" w:rsidRDefault="00406669" w:rsidP="00406669">
            <w:pPr>
              <w:framePr w:w="10915" w:wrap="notBeside" w:vAnchor="text" w:hAnchor="page" w:x="642" w:y="34"/>
              <w:jc w:val="center"/>
              <w:rPr>
                <w:rFonts w:ascii="Times New Roman" w:hAnsi="Times New Roman" w:cs="Times New Roman"/>
              </w:rPr>
            </w:pPr>
            <w:r w:rsidRPr="001542BB">
              <w:rPr>
                <w:rStyle w:val="13pt"/>
                <w:rFonts w:eastAsia="Courier New"/>
                <w:sz w:val="24"/>
                <w:szCs w:val="24"/>
              </w:rPr>
              <w:t>обучающихся</w:t>
            </w:r>
          </w:p>
        </w:tc>
      </w:tr>
      <w:tr w:rsidR="00406669" w:rsidRPr="001542BB" w:rsidTr="00406669">
        <w:trPr>
          <w:trHeight w:hRule="exact" w:val="303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Внедрение в образовательный процесс занятий антикоррупционной направленности: включение в содержание образовательной программы по предмету «Обществознание» в раздел «Право» изучение основ государственной антикоррупционной политики РФ, направленных на решение задач формирования антикоррупционного мировоззрения, повышения уровня правосознания и правовой культуры обучающихся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Август 201</w:t>
            </w:r>
            <w:r>
              <w:rPr>
                <w:rStyle w:val="135pt0"/>
                <w:rFonts w:eastAsia="Courier New"/>
                <w:sz w:val="24"/>
                <w:szCs w:val="24"/>
              </w:rPr>
              <w:t>9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Преподаватели, Методист</w:t>
            </w:r>
          </w:p>
        </w:tc>
      </w:tr>
      <w:tr w:rsidR="00406669" w:rsidRPr="001542BB" w:rsidTr="00406669">
        <w:trPr>
          <w:trHeight w:hRule="exact" w:val="140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2.2.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Организация повышения квалификации педагогических работников по формированию антикоррупционных установок личности обучающихся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течение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15" w:wrap="notBeside" w:vAnchor="text" w:hAnchor="page" w:x="642" w:y="34"/>
              <w:ind w:left="80"/>
              <w:rPr>
                <w:rStyle w:val="135pt0"/>
                <w:rFonts w:eastAsia="Courier New"/>
                <w:sz w:val="24"/>
                <w:szCs w:val="24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Директор </w:t>
            </w:r>
          </w:p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406669">
        <w:trPr>
          <w:trHeight w:hRule="exact" w:val="75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2.3.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Организация книжных выставок «Права человека», «Закон в твоей жизни»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C61C4E" w:rsidP="00C61C4E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>Март 2020</w:t>
            </w:r>
            <w:r w:rsidR="00406669"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Зав. библиотекой</w:t>
            </w:r>
          </w:p>
        </w:tc>
      </w:tr>
      <w:tr w:rsidR="00406669" w:rsidRPr="001542BB" w:rsidTr="00406669">
        <w:trPr>
          <w:trHeight w:hRule="exact" w:val="76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2.4.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Подготовка памятки «Как противостоять коррупции»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C61C4E" w:rsidP="00C61C4E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>Февраль 2020</w:t>
            </w:r>
            <w:r w:rsidR="00406669"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15" w:wrap="notBeside" w:vAnchor="text" w:hAnchor="page" w:x="642" w:y="34"/>
            </w:pPr>
            <w:r w:rsidRPr="00FA5C7D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406669">
        <w:trPr>
          <w:trHeight w:hRule="exact" w:val="66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2.5.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Конкурс среди обучающихся на лучший плакат антикоррупционной направленности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C61C4E" w:rsidP="00C61C4E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>Апрель 2020</w:t>
            </w:r>
            <w:r w:rsidR="00406669"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15" w:wrap="notBeside" w:vAnchor="text" w:hAnchor="page" w:x="642" w:y="34"/>
            </w:pPr>
            <w:r w:rsidRPr="00FA5C7D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406669">
        <w:trPr>
          <w:trHeight w:hRule="exact" w:val="47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10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2.6.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Проведение серии тематических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течение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15" w:wrap="notBeside" w:vAnchor="text" w:hAnchor="page" w:x="642" w:y="34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Классные</w:t>
            </w:r>
          </w:p>
        </w:tc>
      </w:tr>
    </w:tbl>
    <w:p w:rsidR="001542BB" w:rsidRDefault="001542BB" w:rsidP="001542BB">
      <w:pPr>
        <w:rPr>
          <w:rFonts w:ascii="Times New Roman" w:hAnsi="Times New Roman" w:cs="Times New Roman"/>
        </w:rPr>
      </w:pPr>
    </w:p>
    <w:p w:rsidR="002F7B77" w:rsidRPr="001542BB" w:rsidRDefault="002F7B77" w:rsidP="001542BB">
      <w:pPr>
        <w:rPr>
          <w:rFonts w:ascii="Times New Roman" w:hAnsi="Times New Roman" w:cs="Times New Roman"/>
        </w:rPr>
      </w:pPr>
    </w:p>
    <w:tbl>
      <w:tblPr>
        <w:tblOverlap w:val="never"/>
        <w:tblW w:w="1065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9"/>
        <w:gridCol w:w="5112"/>
        <w:gridCol w:w="2306"/>
        <w:gridCol w:w="2409"/>
      </w:tblGrid>
      <w:tr w:rsidR="002F7B77" w:rsidRPr="001542BB" w:rsidTr="00C61C4E">
        <w:trPr>
          <w:trHeight w:hRule="exact" w:val="1128"/>
          <w:jc w:val="center"/>
        </w:trPr>
        <w:tc>
          <w:tcPr>
            <w:tcW w:w="829" w:type="dxa"/>
            <w:tcBorders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112" w:type="dxa"/>
            <w:tcBorders>
              <w:left w:val="single" w:sz="4" w:space="0" w:color="auto"/>
            </w:tcBorders>
            <w:shd w:val="clear" w:color="auto" w:fill="FFFFFF"/>
          </w:tcPr>
          <w:p w:rsidR="002F7B77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>классных часов</w:t>
            </w:r>
            <w:r w:rsidR="00EE4C3D">
              <w:rPr>
                <w:rStyle w:val="135pt0"/>
                <w:rFonts w:eastAsia="Courier New"/>
                <w:sz w:val="24"/>
                <w:szCs w:val="24"/>
              </w:rPr>
              <w:t>:</w:t>
            </w:r>
            <w:r>
              <w:rPr>
                <w:rStyle w:val="135pt0"/>
                <w:rFonts w:eastAsia="Courier New"/>
                <w:sz w:val="24"/>
                <w:szCs w:val="24"/>
              </w:rPr>
              <w:t xml:space="preserve"> 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>«Открытый диалог»:</w:t>
            </w:r>
            <w:r>
              <w:rPr>
                <w:rStyle w:val="135pt0"/>
                <w:rFonts w:eastAsia="Courier New"/>
                <w:sz w:val="24"/>
                <w:szCs w:val="24"/>
              </w:rPr>
              <w:t xml:space="preserve"> «Наши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 xml:space="preserve"> права - наши обяза</w:t>
            </w:r>
            <w:r>
              <w:rPr>
                <w:rStyle w:val="135pt0"/>
                <w:rFonts w:eastAsia="Courier New"/>
                <w:sz w:val="24"/>
                <w:szCs w:val="24"/>
              </w:rPr>
              <w:t>нности», «Право на образование»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, </w:t>
            </w:r>
            <w:r>
              <w:rPr>
                <w:rStyle w:val="135pt0"/>
                <w:rFonts w:eastAsia="Courier New"/>
                <w:sz w:val="24"/>
                <w:szCs w:val="24"/>
              </w:rPr>
              <w:t>«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>Мои права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»</w:t>
            </w:r>
            <w:r>
              <w:rPr>
                <w:rStyle w:val="135pt0"/>
                <w:rFonts w:eastAsia="Courier New"/>
                <w:sz w:val="24"/>
                <w:szCs w:val="24"/>
              </w:rPr>
              <w:t>,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 «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>Я - гражданин»,</w:t>
            </w:r>
            <w:r>
              <w:rPr>
                <w:rStyle w:val="135pt0"/>
                <w:rFonts w:eastAsia="Courier New"/>
                <w:sz w:val="24"/>
                <w:szCs w:val="24"/>
              </w:rPr>
              <w:t xml:space="preserve"> 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>«Потребности и желания» и др.</w:t>
            </w:r>
          </w:p>
        </w:tc>
        <w:tc>
          <w:tcPr>
            <w:tcW w:w="2306" w:type="dxa"/>
            <w:tcBorders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учебного года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2F7B77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руководители, заместитель директора </w:t>
            </w:r>
          </w:p>
        </w:tc>
      </w:tr>
      <w:tr w:rsidR="00406669" w:rsidRPr="001542BB" w:rsidTr="00C61C4E">
        <w:trPr>
          <w:trHeight w:hRule="exact" w:val="1720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2.7.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Встреча с представителями правоохранительных органов Лекция на тему: «Общение с представителями власти и борьба с коррупцией».</w:t>
            </w:r>
          </w:p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Цель - формирование антикоррупционного мировоззрения.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736C9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C61C4E">
        <w:trPr>
          <w:trHeight w:hRule="exact" w:val="754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2.8.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Анкетирование обучающихся по вопросам коррупции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Ноябрь 201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9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736C9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C61C4E">
        <w:trPr>
          <w:trHeight w:hRule="exact" w:val="522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2.9.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Тематическая линейка «Нет коррупции!»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Октябрь 201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9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736C9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C61C4E">
        <w:trPr>
          <w:trHeight w:hRule="exact" w:val="1075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2.10.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Круглый стол с участием родительского комитета «Коррупция и антикоррупционная политика колледжа»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Февраль 201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9</w:t>
            </w:r>
            <w:r>
              <w:rPr>
                <w:rStyle w:val="135pt0"/>
                <w:rFonts w:eastAsia="Courier New"/>
                <w:sz w:val="24"/>
                <w:szCs w:val="24"/>
              </w:rPr>
              <w:t xml:space="preserve">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736C9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2F7B77" w:rsidRPr="001542BB" w:rsidTr="00C61C4E">
        <w:trPr>
          <w:trHeight w:hRule="exact" w:val="437"/>
          <w:jc w:val="center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3. </w:t>
            </w:r>
            <w:r w:rsidRPr="001542BB">
              <w:rPr>
                <w:rStyle w:val="135pt1"/>
                <w:rFonts w:eastAsia="Courier New"/>
                <w:sz w:val="24"/>
                <w:szCs w:val="24"/>
              </w:rPr>
              <w:t>Доступность информации о системе образования</w:t>
            </w:r>
          </w:p>
        </w:tc>
      </w:tr>
      <w:tr w:rsidR="002F7B77" w:rsidRPr="001542BB" w:rsidTr="00C61C4E">
        <w:trPr>
          <w:trHeight w:hRule="exact" w:val="526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12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3.1.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Размещение на сайте нормативно</w:t>
            </w:r>
            <w:r w:rsidR="00406669">
              <w:rPr>
                <w:rStyle w:val="135pt0"/>
                <w:rFonts w:eastAsia="Courier New"/>
                <w:sz w:val="24"/>
                <w:szCs w:val="24"/>
              </w:rPr>
              <w:t xml:space="preserve">- </w:t>
            </w:r>
            <w:r w:rsidR="00406669">
              <w:rPr>
                <w:rStyle w:val="135pt0"/>
                <w:rFonts w:eastAsia="Courier New"/>
                <w:sz w:val="24"/>
                <w:szCs w:val="24"/>
              </w:rPr>
              <w:softHyphen/>
              <w:t>правовые актов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406669" w:rsidP="001542BB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>Юрисконсульт</w:t>
            </w:r>
          </w:p>
        </w:tc>
      </w:tr>
      <w:tr w:rsidR="00406669" w:rsidRPr="001542BB" w:rsidTr="00C61C4E">
        <w:trPr>
          <w:trHeight w:hRule="exact" w:val="1718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12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3.2.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Размещение на информационном стенде: Лицензии</w:t>
            </w:r>
          </w:p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Свидетельства об аккредитации Устава.</w:t>
            </w:r>
          </w:p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Нормативных актов о режиме работы колледжа.</w:t>
            </w:r>
          </w:p>
          <w:p w:rsidR="00406669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Порядок приема граждан должностными лицами по личным вопросам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Сентябрь 201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9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EA49E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406669" w:rsidRPr="001542BB" w:rsidTr="00C61C4E">
        <w:trPr>
          <w:trHeight w:hRule="exact" w:val="836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ind w:left="12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3.3.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Информация о прямой телефонной линии с целью выявления фактов вымогательства, взяточничества и других проявлений коррупции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C61C4E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Сентябрь 201</w:t>
            </w:r>
            <w:r w:rsidR="00C61C4E">
              <w:rPr>
                <w:rStyle w:val="135pt0"/>
                <w:rFonts w:eastAsia="Courier New"/>
                <w:sz w:val="24"/>
                <w:szCs w:val="24"/>
              </w:rPr>
              <w:t>9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Default="00406669" w:rsidP="00406669">
            <w:pPr>
              <w:framePr w:w="10954" w:wrap="notBeside" w:vAnchor="text" w:hAnchor="text" w:xAlign="center" w:y="1"/>
            </w:pPr>
            <w:r w:rsidRPr="00EA49E5">
              <w:rPr>
                <w:rStyle w:val="135pt0"/>
                <w:rFonts w:eastAsia="Courier New"/>
                <w:sz w:val="24"/>
                <w:szCs w:val="24"/>
              </w:rPr>
              <w:t xml:space="preserve">Заместитель директора </w:t>
            </w:r>
          </w:p>
        </w:tc>
      </w:tr>
      <w:tr w:rsidR="002F7B77" w:rsidRPr="001542BB" w:rsidTr="00C61C4E">
        <w:trPr>
          <w:trHeight w:hRule="exact" w:val="442"/>
          <w:jc w:val="center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1542BB">
              <w:rPr>
                <w:rStyle w:val="135pt1"/>
                <w:rFonts w:eastAsia="Courier New"/>
                <w:sz w:val="24"/>
                <w:szCs w:val="24"/>
              </w:rPr>
              <w:t>4. Взаимодействие ОУ и родителей (законных представителей) обучающихся</w:t>
            </w:r>
          </w:p>
        </w:tc>
      </w:tr>
      <w:tr w:rsidR="002F7B77" w:rsidRPr="001542BB" w:rsidTr="00C61C4E">
        <w:trPr>
          <w:trHeight w:hRule="exact" w:val="1075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12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4.1.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Информирование родителей (законных представителей) обучающихся о правилах приема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В </w:t>
            </w:r>
            <w:r w:rsidR="00406669">
              <w:rPr>
                <w:rStyle w:val="135pt0"/>
                <w:rFonts w:eastAsia="Courier New"/>
                <w:sz w:val="24"/>
                <w:szCs w:val="24"/>
              </w:rPr>
              <w:t>течение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406669" w:rsidP="00406669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 xml:space="preserve">Заместитель </w:t>
            </w:r>
            <w:r w:rsidR="002F7B77" w:rsidRPr="001542BB">
              <w:rPr>
                <w:rStyle w:val="135pt0"/>
                <w:rFonts w:eastAsia="Courier New"/>
                <w:sz w:val="24"/>
                <w:szCs w:val="24"/>
              </w:rPr>
              <w:t xml:space="preserve">директора </w:t>
            </w:r>
          </w:p>
        </w:tc>
      </w:tr>
      <w:tr w:rsidR="002F7B77" w:rsidRPr="001542BB" w:rsidTr="00C61C4E">
        <w:trPr>
          <w:trHeight w:hRule="exact" w:val="778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12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4.2.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Проведение ежегодного опроса родителей (законных представителей)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77" w:rsidRPr="001542BB" w:rsidRDefault="002F7B77" w:rsidP="001542BB">
            <w:pPr>
              <w:framePr w:w="10954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конце учебного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B77" w:rsidRPr="001542BB" w:rsidRDefault="00406669" w:rsidP="001542BB">
            <w:pPr>
              <w:framePr w:w="10954" w:wrap="notBeside" w:vAnchor="text" w:hAnchor="text" w:xAlign="center" w:y="1"/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 xml:space="preserve">Заместитель 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директора</w:t>
            </w:r>
          </w:p>
        </w:tc>
      </w:tr>
    </w:tbl>
    <w:tbl>
      <w:tblPr>
        <w:tblW w:w="10631" w:type="dxa"/>
        <w:tblInd w:w="4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103"/>
        <w:gridCol w:w="2268"/>
        <w:gridCol w:w="2410"/>
      </w:tblGrid>
      <w:tr w:rsidR="00406669" w:rsidRPr="001542BB" w:rsidTr="009678D2">
        <w:trPr>
          <w:trHeight w:hRule="exact" w:val="114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-294" w:firstLine="294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обучающихся с целью определения степени их удовлетворенности работой ОУ, качеством предоставляемых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rPr>
                <w:rFonts w:ascii="Times New Roman" w:hAnsi="Times New Roman" w:cs="Times New Roman"/>
              </w:rPr>
            </w:pPr>
          </w:p>
        </w:tc>
      </w:tr>
      <w:tr w:rsidR="00406669" w:rsidRPr="001542BB" w:rsidTr="009678D2">
        <w:trPr>
          <w:trHeight w:hRule="exact" w:val="14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8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4.3.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Совершенствование контроля за организацией выполнения и защиты выпускных квалификационных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60"/>
              <w:rPr>
                <w:rFonts w:ascii="Times New Roman" w:hAnsi="Times New Roman" w:cs="Times New Roman"/>
              </w:rPr>
            </w:pPr>
            <w:r w:rsidRPr="001542BB">
              <w:rPr>
                <w:rStyle w:val="135pt0"/>
                <w:rFonts w:eastAsia="Courier New"/>
                <w:sz w:val="24"/>
                <w:szCs w:val="24"/>
              </w:rPr>
              <w:t>В период проведения итоговой аттестации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669" w:rsidRPr="001542BB" w:rsidRDefault="00406669" w:rsidP="00406669">
            <w:pPr>
              <w:ind w:left="60"/>
              <w:rPr>
                <w:rFonts w:ascii="Times New Roman" w:hAnsi="Times New Roman" w:cs="Times New Roman"/>
              </w:rPr>
            </w:pPr>
            <w:r>
              <w:rPr>
                <w:rStyle w:val="135pt0"/>
                <w:rFonts w:eastAsia="Courier New"/>
                <w:sz w:val="24"/>
                <w:szCs w:val="24"/>
              </w:rPr>
              <w:t xml:space="preserve">Заместитель </w:t>
            </w:r>
            <w:r w:rsidRPr="001542BB">
              <w:rPr>
                <w:rStyle w:val="135pt0"/>
                <w:rFonts w:eastAsia="Courier New"/>
                <w:sz w:val="24"/>
                <w:szCs w:val="24"/>
              </w:rPr>
              <w:t>директора</w:t>
            </w:r>
          </w:p>
        </w:tc>
      </w:tr>
    </w:tbl>
    <w:p w:rsidR="002F7B77" w:rsidRPr="001542BB" w:rsidRDefault="002F7B77" w:rsidP="001542BB">
      <w:pPr>
        <w:rPr>
          <w:rFonts w:ascii="Times New Roman" w:hAnsi="Times New Roman" w:cs="Times New Roman"/>
        </w:rPr>
      </w:pPr>
    </w:p>
    <w:sectPr w:rsidR="002F7B77" w:rsidRPr="001542BB" w:rsidSect="002F7B77">
      <w:pgSz w:w="11909" w:h="16838"/>
      <w:pgMar w:top="507" w:right="197" w:bottom="478" w:left="22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B1"/>
    <w:rsid w:val="000A11D9"/>
    <w:rsid w:val="001542BB"/>
    <w:rsid w:val="002F7B77"/>
    <w:rsid w:val="004025C0"/>
    <w:rsid w:val="00406669"/>
    <w:rsid w:val="009678D2"/>
    <w:rsid w:val="00985951"/>
    <w:rsid w:val="00995081"/>
    <w:rsid w:val="009B3CB1"/>
    <w:rsid w:val="00C61C4E"/>
    <w:rsid w:val="00EE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7B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F7B77"/>
    <w:rPr>
      <w:rFonts w:ascii="David" w:eastAsia="David" w:hAnsi="David" w:cs="David"/>
      <w:sz w:val="112"/>
      <w:szCs w:val="1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F7B7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21"/>
    <w:rsid w:val="002F7B7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5pt">
    <w:name w:val="Основной текст + 13;5 pt;Не полужирный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">
    <w:name w:val="Основной текст1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5pt">
    <w:name w:val="Основной текст + 4;5 pt;Не полужирный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9"/>
      <w:szCs w:val="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7B77"/>
    <w:pPr>
      <w:shd w:val="clear" w:color="auto" w:fill="FFFFFF"/>
      <w:spacing w:after="300" w:line="0" w:lineRule="atLeast"/>
    </w:pPr>
    <w:rPr>
      <w:rFonts w:ascii="David" w:eastAsia="David" w:hAnsi="David" w:cs="David"/>
      <w:color w:val="auto"/>
      <w:sz w:val="112"/>
      <w:szCs w:val="112"/>
      <w:lang w:eastAsia="en-US"/>
    </w:rPr>
  </w:style>
  <w:style w:type="paragraph" w:customStyle="1" w:styleId="30">
    <w:name w:val="Основной текст (3)"/>
    <w:basedOn w:val="a"/>
    <w:link w:val="3"/>
    <w:rsid w:val="002F7B77"/>
    <w:pPr>
      <w:shd w:val="clear" w:color="auto" w:fill="FFFFFF"/>
      <w:spacing w:before="300" w:after="1260" w:line="317" w:lineRule="exact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21">
    <w:name w:val="Основной текст2"/>
    <w:basedOn w:val="a"/>
    <w:link w:val="a3"/>
    <w:rsid w:val="002F7B77"/>
    <w:pPr>
      <w:shd w:val="clear" w:color="auto" w:fill="FFFFFF"/>
      <w:spacing w:before="1260" w:line="322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135pt0">
    <w:name w:val="Основной текст + 13;5 pt"/>
    <w:basedOn w:val="a3"/>
    <w:rsid w:val="002F7B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">
    <w:name w:val="Основной текст + 13 pt;Полужирный"/>
    <w:basedOn w:val="a3"/>
    <w:rsid w:val="002F7B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1">
    <w:name w:val="Основной текст + 13;5 pt;Полужирный"/>
    <w:basedOn w:val="a3"/>
    <w:rsid w:val="002F7B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A11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11D9"/>
    <w:rPr>
      <w:rFonts w:ascii="Segoe UI" w:eastAsia="Courier New" w:hAnsi="Segoe UI" w:cs="Segoe UI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7B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F7B77"/>
    <w:rPr>
      <w:rFonts w:ascii="David" w:eastAsia="David" w:hAnsi="David" w:cs="David"/>
      <w:sz w:val="112"/>
      <w:szCs w:val="1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F7B7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21"/>
    <w:rsid w:val="002F7B7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5pt">
    <w:name w:val="Основной текст + 13;5 pt;Не полужирный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">
    <w:name w:val="Основной текст1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5pt">
    <w:name w:val="Основной текст + 4;5 pt;Не полужирный"/>
    <w:basedOn w:val="a3"/>
    <w:rsid w:val="002F7B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9"/>
      <w:szCs w:val="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7B77"/>
    <w:pPr>
      <w:shd w:val="clear" w:color="auto" w:fill="FFFFFF"/>
      <w:spacing w:after="300" w:line="0" w:lineRule="atLeast"/>
    </w:pPr>
    <w:rPr>
      <w:rFonts w:ascii="David" w:eastAsia="David" w:hAnsi="David" w:cs="David"/>
      <w:color w:val="auto"/>
      <w:sz w:val="112"/>
      <w:szCs w:val="112"/>
      <w:lang w:eastAsia="en-US"/>
    </w:rPr>
  </w:style>
  <w:style w:type="paragraph" w:customStyle="1" w:styleId="30">
    <w:name w:val="Основной текст (3)"/>
    <w:basedOn w:val="a"/>
    <w:link w:val="3"/>
    <w:rsid w:val="002F7B77"/>
    <w:pPr>
      <w:shd w:val="clear" w:color="auto" w:fill="FFFFFF"/>
      <w:spacing w:before="300" w:after="1260" w:line="317" w:lineRule="exact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21">
    <w:name w:val="Основной текст2"/>
    <w:basedOn w:val="a"/>
    <w:link w:val="a3"/>
    <w:rsid w:val="002F7B77"/>
    <w:pPr>
      <w:shd w:val="clear" w:color="auto" w:fill="FFFFFF"/>
      <w:spacing w:before="1260" w:line="322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135pt0">
    <w:name w:val="Основной текст + 13;5 pt"/>
    <w:basedOn w:val="a3"/>
    <w:rsid w:val="002F7B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">
    <w:name w:val="Основной текст + 13 pt;Полужирный"/>
    <w:basedOn w:val="a3"/>
    <w:rsid w:val="002F7B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1">
    <w:name w:val="Основной текст + 13;5 pt;Полужирный"/>
    <w:basedOn w:val="a3"/>
    <w:rsid w:val="002F7B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A11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11D9"/>
    <w:rPr>
      <w:rFonts w:ascii="Segoe UI" w:eastAsia="Courier New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67677-FCF4-402E-82E3-931DC5A5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11</cp:revision>
  <cp:lastPrinted>2018-09-17T06:31:00Z</cp:lastPrinted>
  <dcterms:created xsi:type="dcterms:W3CDTF">2018-09-17T06:06:00Z</dcterms:created>
  <dcterms:modified xsi:type="dcterms:W3CDTF">2019-10-09T07:48:00Z</dcterms:modified>
</cp:coreProperties>
</file>