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D7" w:rsidRPr="00FA4605" w:rsidRDefault="00A800D7" w:rsidP="0025229A">
      <w:pPr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FA4605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Утверждено</w:t>
      </w:r>
    </w:p>
    <w:p w:rsidR="00316AE5" w:rsidRPr="00FA4605" w:rsidRDefault="00FA4605" w:rsidP="0025229A">
      <w:pPr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п</w:t>
      </w:r>
      <w:r w:rsidR="00A800D7" w:rsidRPr="00FA4605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риказом директора </w:t>
      </w:r>
      <w:r w:rsidR="00316AE5" w:rsidRPr="00FA4605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ГБПОУ Стерлитамакский профессионально-технический колледж</w:t>
      </w:r>
    </w:p>
    <w:p w:rsidR="00A800D7" w:rsidRPr="00FA4605" w:rsidRDefault="00A800D7" w:rsidP="0025229A">
      <w:pPr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bookmarkStart w:id="0" w:name="_GoBack"/>
      <w:r w:rsidRPr="00FA4605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от </w:t>
      </w:r>
      <w:r w:rsidR="005620D3" w:rsidRPr="005620D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  <w:t>30.08</w:t>
      </w:r>
      <w:r w:rsidR="000E3665" w:rsidRPr="005620D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  <w:t>.</w:t>
      </w:r>
      <w:r w:rsidR="005620D3" w:rsidRPr="005620D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  <w:t>2019</w:t>
      </w:r>
      <w:r w:rsidRPr="005620D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  <w:t xml:space="preserve"> № </w:t>
      </w:r>
      <w:r w:rsidR="005620D3" w:rsidRPr="005620D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  <w:t>154</w:t>
      </w:r>
    </w:p>
    <w:bookmarkEnd w:id="0"/>
    <w:p w:rsidR="00A800D7" w:rsidRDefault="00A800D7" w:rsidP="0025229A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Pr="00704D85" w:rsidRDefault="00FA4605" w:rsidP="0025229A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00D7" w:rsidRPr="00704D85" w:rsidRDefault="000B581F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</w:t>
      </w:r>
    </w:p>
    <w:p w:rsidR="000B581F" w:rsidRPr="00704D85" w:rsidRDefault="000B581F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  <w:r w:rsidR="002837CC" w:rsidRPr="002837CC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</w:t>
      </w:r>
      <w:r w:rsidR="002837CC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</w:t>
      </w:r>
      <w:r w:rsidR="002837CC" w:rsidRPr="002837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ГБПОУ Стерлитамакский профессионально-технический колледж</w:t>
      </w:r>
    </w:p>
    <w:p w:rsidR="000B581F" w:rsidRDefault="000B581F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4605" w:rsidRPr="00704D85" w:rsidRDefault="00FA4605" w:rsidP="002522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5229A" w:rsidRPr="0025229A" w:rsidRDefault="00C22DB6" w:rsidP="0025229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29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(далее по тексту – Положение) разработано в соответствии с частью 5 статьи 9 Федерального закона от 25.12.2008 N 273-ФЗ «О противодействии коррупции» с целью создания единой системы по предупреждению коррупционных правонарушений в </w:t>
      </w:r>
      <w:r w:rsidR="0025229A">
        <w:rPr>
          <w:rFonts w:ascii="Times New Roman" w:hAnsi="Times New Roman" w:cs="Times New Roman"/>
          <w:sz w:val="24"/>
          <w:szCs w:val="24"/>
        </w:rPr>
        <w:t>ГБПОУ Стерлитамакский профессионально-технический колледж</w:t>
      </w:r>
      <w:r w:rsidRPr="00C22DB6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="0025229A">
        <w:rPr>
          <w:rFonts w:ascii="Times New Roman" w:hAnsi="Times New Roman" w:cs="Times New Roman"/>
          <w:sz w:val="24"/>
          <w:szCs w:val="24"/>
        </w:rPr>
        <w:t>колледж</w:t>
      </w:r>
      <w:r w:rsidRPr="00C22DB6">
        <w:rPr>
          <w:rFonts w:ascii="Times New Roman" w:hAnsi="Times New Roman" w:cs="Times New Roman"/>
          <w:sz w:val="24"/>
          <w:szCs w:val="24"/>
        </w:rPr>
        <w:t>) и определяет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</w:t>
      </w:r>
      <w:r w:rsidR="0025229A">
        <w:rPr>
          <w:rFonts w:ascii="Times New Roman" w:hAnsi="Times New Roman" w:cs="Times New Roman"/>
          <w:sz w:val="24"/>
          <w:szCs w:val="24"/>
        </w:rPr>
        <w:t>татам рассмотрения уведомлений.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1.2. Действие настоящего Положения распространяется на всех работников </w:t>
      </w:r>
      <w:r w:rsidR="0025229A">
        <w:rPr>
          <w:rFonts w:ascii="Times New Roman" w:hAnsi="Times New Roman" w:cs="Times New Roman"/>
          <w:sz w:val="24"/>
          <w:szCs w:val="24"/>
        </w:rPr>
        <w:t>ГБПОУ СПТК.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1.3. Работник </w:t>
      </w:r>
      <w:r w:rsidR="0025229A">
        <w:rPr>
          <w:rFonts w:ascii="Times New Roman" w:hAnsi="Times New Roman" w:cs="Times New Roman"/>
          <w:sz w:val="24"/>
          <w:szCs w:val="24"/>
        </w:rPr>
        <w:t>ГБПОУ СПТК</w:t>
      </w:r>
      <w:r w:rsidRPr="00C22DB6">
        <w:rPr>
          <w:rFonts w:ascii="Times New Roman" w:hAnsi="Times New Roman" w:cs="Times New Roman"/>
          <w:sz w:val="24"/>
          <w:szCs w:val="24"/>
        </w:rPr>
        <w:t xml:space="preserve"> обязан уведомлять директора </w:t>
      </w:r>
      <w:r w:rsidR="0025229A">
        <w:rPr>
          <w:rFonts w:ascii="Times New Roman" w:hAnsi="Times New Roman" w:cs="Times New Roman"/>
          <w:sz w:val="24"/>
          <w:szCs w:val="24"/>
        </w:rPr>
        <w:t>колледжа</w:t>
      </w:r>
      <w:r w:rsidRPr="00C22DB6">
        <w:rPr>
          <w:rFonts w:ascii="Times New Roman" w:hAnsi="Times New Roman" w:cs="Times New Roman"/>
          <w:sz w:val="24"/>
          <w:szCs w:val="24"/>
        </w:rPr>
        <w:t xml:space="preserve">, органы прокуратуры или другие государственные органы обо всех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правонарушений.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1.4. Во всех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</w:t>
      </w:r>
      <w:r w:rsidR="0025229A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C22DB6">
        <w:rPr>
          <w:rFonts w:ascii="Times New Roman" w:hAnsi="Times New Roman" w:cs="Times New Roman"/>
          <w:sz w:val="24"/>
          <w:szCs w:val="24"/>
        </w:rPr>
        <w:t xml:space="preserve">обязан не позднее рабочего дня, следующего за днем обращения к нему указанных лиц, уведомить о данных фактах директора </w:t>
      </w:r>
      <w:r w:rsidR="0025229A">
        <w:rPr>
          <w:rFonts w:ascii="Times New Roman" w:hAnsi="Times New Roman" w:cs="Times New Roman"/>
          <w:sz w:val="24"/>
          <w:szCs w:val="24"/>
        </w:rPr>
        <w:t>колледжа</w:t>
      </w:r>
      <w:r w:rsidRPr="00C22DB6">
        <w:rPr>
          <w:rFonts w:ascii="Times New Roman" w:hAnsi="Times New Roman" w:cs="Times New Roman"/>
          <w:sz w:val="24"/>
          <w:szCs w:val="24"/>
        </w:rPr>
        <w:t xml:space="preserve">, направив на его имя уведомление в письменной форме согласно Приложению № 1 к настоящему Положению, заполненное и зарегистрированное в установленном порядке.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1.5. Работники </w:t>
      </w:r>
      <w:r w:rsidR="0025229A">
        <w:rPr>
          <w:rFonts w:ascii="Times New Roman" w:hAnsi="Times New Roman" w:cs="Times New Roman"/>
          <w:sz w:val="24"/>
          <w:szCs w:val="24"/>
        </w:rPr>
        <w:t>колледжа</w:t>
      </w:r>
      <w:r w:rsidRPr="00C22DB6">
        <w:rPr>
          <w:rFonts w:ascii="Times New Roman" w:hAnsi="Times New Roman" w:cs="Times New Roman"/>
          <w:sz w:val="24"/>
          <w:szCs w:val="24"/>
        </w:rPr>
        <w:t xml:space="preserve"> должны лично предостерегать обратившихся к ним лиц о противоправности действия, которое они предлагают совершить.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1.6. Работник </w:t>
      </w:r>
      <w:r w:rsidR="0025229A">
        <w:rPr>
          <w:rFonts w:ascii="Times New Roman" w:hAnsi="Times New Roman" w:cs="Times New Roman"/>
          <w:sz w:val="24"/>
          <w:szCs w:val="24"/>
        </w:rPr>
        <w:t>колледжа</w:t>
      </w:r>
      <w:r w:rsidRPr="00C22DB6">
        <w:rPr>
          <w:rFonts w:ascii="Times New Roman" w:hAnsi="Times New Roman" w:cs="Times New Roman"/>
          <w:sz w:val="24"/>
          <w:szCs w:val="24"/>
        </w:rPr>
        <w:t xml:space="preserve">, уведомивший директора </w:t>
      </w:r>
      <w:r w:rsidR="0025229A">
        <w:rPr>
          <w:rFonts w:ascii="Times New Roman" w:hAnsi="Times New Roman" w:cs="Times New Roman"/>
          <w:sz w:val="24"/>
          <w:szCs w:val="24"/>
        </w:rPr>
        <w:t>колледжа</w:t>
      </w:r>
      <w:r w:rsidRPr="00C22DB6">
        <w:rPr>
          <w:rFonts w:ascii="Times New Roman" w:hAnsi="Times New Roman" w:cs="Times New Roman"/>
          <w:sz w:val="24"/>
          <w:szCs w:val="24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коррупционных правонарушений находится под защитой государства в соответствии с действующим законодательством Российской Федерации.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1.7. Работник </w:t>
      </w:r>
      <w:r w:rsidR="0025229A">
        <w:rPr>
          <w:rFonts w:ascii="Times New Roman" w:hAnsi="Times New Roman" w:cs="Times New Roman"/>
          <w:sz w:val="24"/>
          <w:szCs w:val="24"/>
        </w:rPr>
        <w:t>колледжа</w:t>
      </w:r>
      <w:r w:rsidRPr="00C22DB6">
        <w:rPr>
          <w:rFonts w:ascii="Times New Roman" w:hAnsi="Times New Roman" w:cs="Times New Roman"/>
          <w:sz w:val="24"/>
          <w:szCs w:val="24"/>
        </w:rPr>
        <w:t xml:space="preserve">, не выполнивший обязанность по уведомлению работодателя,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 </w:t>
      </w:r>
    </w:p>
    <w:p w:rsidR="00A03D40" w:rsidRDefault="00A03D40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29A" w:rsidRDefault="00C22DB6" w:rsidP="0025229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5229A">
        <w:rPr>
          <w:rFonts w:ascii="Times New Roman" w:hAnsi="Times New Roman" w:cs="Times New Roman"/>
          <w:b/>
          <w:sz w:val="24"/>
          <w:szCs w:val="24"/>
        </w:rPr>
        <w:t>II. Перечень сведений, содержащихся в уведомлении, и порядок регистрации уведомления.</w:t>
      </w:r>
      <w:r w:rsidRPr="00C22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2.1. В уведомлении указываются следующие сведения: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>а) фамилия, имя, отчество работника, направившего уведомление (далее по текс</w:t>
      </w:r>
      <w:r w:rsidR="0025229A">
        <w:rPr>
          <w:rFonts w:ascii="Times New Roman" w:hAnsi="Times New Roman" w:cs="Times New Roman"/>
          <w:sz w:val="24"/>
          <w:szCs w:val="24"/>
        </w:rPr>
        <w:t>т</w:t>
      </w:r>
      <w:r w:rsidRPr="00C22DB6">
        <w:rPr>
          <w:rFonts w:ascii="Times New Roman" w:hAnsi="Times New Roman" w:cs="Times New Roman"/>
          <w:sz w:val="24"/>
          <w:szCs w:val="24"/>
        </w:rPr>
        <w:t xml:space="preserve">у – уведомитель);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б) занимаемая должность;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>г) способ склонения к правонарушению (подкуп, угроза, об</w:t>
      </w:r>
      <w:r w:rsidR="0025229A">
        <w:rPr>
          <w:rFonts w:ascii="Times New Roman" w:hAnsi="Times New Roman" w:cs="Times New Roman"/>
          <w:sz w:val="24"/>
          <w:szCs w:val="24"/>
        </w:rPr>
        <w:t>ещание, обман, насилие и т. д);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д) обстоятельства склонения к правонарушению (телефонный разговор, личная встреча, почтовое отправление и т. д.);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</w:t>
      </w:r>
      <w:r w:rsidRPr="00C22DB6">
        <w:rPr>
          <w:rFonts w:ascii="Times New Roman" w:hAnsi="Times New Roman" w:cs="Times New Roman"/>
          <w:sz w:val="24"/>
          <w:szCs w:val="24"/>
        </w:rPr>
        <w:lastRenderedPageBreak/>
        <w:t xml:space="preserve">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работнику другими физическими лицами). При наличии письменных и вещественных доказательств, объяснений лиц, показаний свидетелей, аудио - и видеозаписи, иных документов и материалов уведомитель представляет их работодателю в качестве доказательств склонения его к совершению коррупционного правонарушения;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ж) дата, место и время склонения к правонарушению;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з) 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и) дата подачи уведомления и личная подпись уведомителя.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2.2. Уведомление регистрируется в Журнале регистрации уведомлений о фактах обращения в целях склонения </w:t>
      </w:r>
      <w:r w:rsidR="0025229A">
        <w:rPr>
          <w:rFonts w:ascii="Times New Roman" w:hAnsi="Times New Roman" w:cs="Times New Roman"/>
          <w:sz w:val="24"/>
          <w:szCs w:val="24"/>
        </w:rPr>
        <w:t>работника</w:t>
      </w:r>
      <w:r w:rsidRPr="00C22DB6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(далее по тексту – Журнал) по форме согласно Приложению № 2 к настоящему Положению: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>- незамедлительно в присутствии уведомителя, если уве</w:t>
      </w:r>
      <w:r w:rsidR="0025229A">
        <w:rPr>
          <w:rFonts w:ascii="Times New Roman" w:hAnsi="Times New Roman" w:cs="Times New Roman"/>
          <w:sz w:val="24"/>
          <w:szCs w:val="24"/>
        </w:rPr>
        <w:t>домление представлено им лично;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- в день, когда оно поступило по почте или с курьером.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>2.3. Регистрацию уведомления осуществляет ответственный за профилактику коррупционных и иных правонарушений,</w:t>
      </w:r>
      <w:r w:rsidR="0025229A">
        <w:rPr>
          <w:rFonts w:ascii="Times New Roman" w:hAnsi="Times New Roman" w:cs="Times New Roman"/>
          <w:sz w:val="24"/>
          <w:szCs w:val="24"/>
        </w:rPr>
        <w:t xml:space="preserve"> </w:t>
      </w:r>
      <w:r w:rsidRPr="00C22DB6">
        <w:rPr>
          <w:rFonts w:ascii="Times New Roman" w:hAnsi="Times New Roman" w:cs="Times New Roman"/>
          <w:sz w:val="24"/>
          <w:szCs w:val="24"/>
        </w:rPr>
        <w:t xml:space="preserve">назначенный за ведение и хранение Журнала в установленном порядке. Журнал должен храниться в условиях, исключающих доступ к нему посторонних лиц. Листы Журнала должны быть пронумерованы, прошнурованы и скреплены печатью Администрации.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2.4. Уведомление не принимается в случае, если в нем полностью или частично отсутствует информация, предусмотренная в пункте 2.1. настоящего Положения.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2.5. В случае,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его копию в один из вышеуказанных органов.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</w:t>
      </w:r>
    </w:p>
    <w:p w:rsidR="0025229A" w:rsidRDefault="0025229A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29A" w:rsidRPr="0025229A" w:rsidRDefault="00C22DB6" w:rsidP="0025229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29A">
        <w:rPr>
          <w:rFonts w:ascii="Times New Roman" w:hAnsi="Times New Roman" w:cs="Times New Roman"/>
          <w:b/>
          <w:sz w:val="24"/>
          <w:szCs w:val="24"/>
        </w:rPr>
        <w:t>III. Порядок организации проверки сведений, содержащихся в уведомлении.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3.1. После регистрации уведомление передается на рассмотрение директору </w:t>
      </w:r>
      <w:r w:rsidR="0025229A">
        <w:rPr>
          <w:rFonts w:ascii="Times New Roman" w:hAnsi="Times New Roman" w:cs="Times New Roman"/>
          <w:sz w:val="24"/>
          <w:szCs w:val="24"/>
        </w:rPr>
        <w:t>колледжа</w:t>
      </w:r>
      <w:r w:rsidRPr="00C22D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3.2. Поступившее директору </w:t>
      </w:r>
      <w:r w:rsidR="0025229A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C22DB6">
        <w:rPr>
          <w:rFonts w:ascii="Times New Roman" w:hAnsi="Times New Roman" w:cs="Times New Roman"/>
          <w:sz w:val="24"/>
          <w:szCs w:val="24"/>
        </w:rPr>
        <w:t xml:space="preserve">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3.3. Для проведения проверки приказом директора </w:t>
      </w:r>
      <w:r w:rsidR="0025229A">
        <w:rPr>
          <w:rFonts w:ascii="Times New Roman" w:hAnsi="Times New Roman" w:cs="Times New Roman"/>
          <w:sz w:val="24"/>
          <w:szCs w:val="24"/>
        </w:rPr>
        <w:t>колледжа</w:t>
      </w:r>
      <w:r w:rsidRPr="00C22DB6">
        <w:rPr>
          <w:rFonts w:ascii="Times New Roman" w:hAnsi="Times New Roman" w:cs="Times New Roman"/>
          <w:sz w:val="24"/>
          <w:szCs w:val="24"/>
        </w:rPr>
        <w:t xml:space="preserve">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3.4. Все лица, входящие в состав комиссии, пользуются равными правами в решении вопросов, рассматриваемых на заседаниях комиссии.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3.5. Персональный состав комиссии по проведению проверки утверждается приказом директора </w:t>
      </w:r>
      <w:r w:rsidR="0025229A">
        <w:rPr>
          <w:rFonts w:ascii="Times New Roman" w:hAnsi="Times New Roman" w:cs="Times New Roman"/>
          <w:sz w:val="24"/>
          <w:szCs w:val="24"/>
        </w:rPr>
        <w:t>колледжа</w:t>
      </w:r>
      <w:r w:rsidRPr="00C22D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3.6. В проведении проверки не может участвовать работник, прямо или косвенно заинтересованный в ее результатах. В этих случаях он обязан обратиться к директору </w:t>
      </w:r>
      <w:r w:rsidR="0025229A">
        <w:rPr>
          <w:rFonts w:ascii="Times New Roman" w:hAnsi="Times New Roman" w:cs="Times New Roman"/>
          <w:sz w:val="24"/>
          <w:szCs w:val="24"/>
        </w:rPr>
        <w:t>колледжа</w:t>
      </w:r>
      <w:r w:rsidRPr="00C22DB6">
        <w:rPr>
          <w:rFonts w:ascii="Times New Roman" w:hAnsi="Times New Roman" w:cs="Times New Roman"/>
          <w:sz w:val="24"/>
          <w:szCs w:val="24"/>
        </w:rPr>
        <w:t xml:space="preserve"> с письменным заявлением об освобождении его от участия в проведении данной проверки. </w:t>
      </w:r>
    </w:p>
    <w:p w:rsidR="00A03D40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3.7. При проведении проверки должны быть: </w:t>
      </w:r>
    </w:p>
    <w:p w:rsidR="00A03D40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lastRenderedPageBreak/>
        <w:t xml:space="preserve">- заслушаны пояснения уведомителя, других работников </w:t>
      </w:r>
      <w:r w:rsidR="0025229A">
        <w:rPr>
          <w:rFonts w:ascii="Times New Roman" w:hAnsi="Times New Roman" w:cs="Times New Roman"/>
          <w:sz w:val="24"/>
          <w:szCs w:val="24"/>
        </w:rPr>
        <w:t>колледжа</w:t>
      </w:r>
      <w:r w:rsidRPr="00C22D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3D40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- объективно и всесторонне рассмотрены факты и обстоятельства обращения к работнику в целях склонения его к совершению коррупционного правонарушения;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- установлены причины и условия, которые способствовали обращению лиц к работнику с целью склонения его к совершению коррупционных правонарушений.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3.8.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в уведомлении. 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25229A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3.10. Работа комиссии должна быть завершена не позднее 10 рабочих дней со дня принятия решения о проведении проверки. </w:t>
      </w:r>
    </w:p>
    <w:p w:rsidR="0025229A" w:rsidRDefault="0025229A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29A" w:rsidRPr="0025229A" w:rsidRDefault="0025229A" w:rsidP="0025229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Итоги проведения проверки</w:t>
      </w:r>
    </w:p>
    <w:p w:rsidR="00A03D40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4.1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 </w:t>
      </w:r>
    </w:p>
    <w:p w:rsidR="00A03D40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4.2. Решение комиссии оформляется протоколом. Протокол комиссии подписывается председателем и секретарем комиссии. </w:t>
      </w:r>
    </w:p>
    <w:p w:rsidR="00A03D40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4.3. Член комиссии, не согласный с ее решением, имеет право в письменной форме изложить свое особое мнение, которое приобщается к протоколу. </w:t>
      </w:r>
    </w:p>
    <w:p w:rsidR="00A03D40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4.4. В случае подтверждения в ходе проверки факта обращения к муниципальному служащему в целях склонения его к совершению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правонарушения, комиссией готовятся материалы, которые направляются директору лицея для принятия соответствующего решения. </w:t>
      </w:r>
    </w:p>
    <w:p w:rsidR="00A03D40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4.5. Директор </w:t>
      </w:r>
      <w:r w:rsidR="00A03D40">
        <w:rPr>
          <w:rFonts w:ascii="Times New Roman" w:hAnsi="Times New Roman" w:cs="Times New Roman"/>
          <w:sz w:val="24"/>
          <w:szCs w:val="24"/>
        </w:rPr>
        <w:t>колледжа</w:t>
      </w:r>
      <w:r w:rsidRPr="00C22DB6">
        <w:rPr>
          <w:rFonts w:ascii="Times New Roman" w:hAnsi="Times New Roman" w:cs="Times New Roman"/>
          <w:sz w:val="24"/>
          <w:szCs w:val="24"/>
        </w:rPr>
        <w:t xml:space="preserve"> после получения материалов по результатам работы комиссии в течение трех дней принимает одно из следующих решений: </w:t>
      </w:r>
    </w:p>
    <w:p w:rsidR="00A03D40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а) о незамедлительной передаче материалов проверки в правоохранительные органы; </w:t>
      </w:r>
    </w:p>
    <w:p w:rsidR="00A03D40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б) об обращении в соответствующие компетентные органы с просьбой об обеспечении мер государственной защиты работника и членов его семьи от насилия, угроз и других неправомерных действий в соответствии с законодательством Российской Федерации; </w:t>
      </w:r>
    </w:p>
    <w:p w:rsidR="00A03D40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в) о принятии организационных мер с целью предотвращения впредь возможности обращения в целях склонения работников к совершению коррупционных правонарушений; </w:t>
      </w:r>
    </w:p>
    <w:p w:rsidR="00A03D40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г) об исключении возможности принятия уведомителем и (или) иными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 </w:t>
      </w:r>
    </w:p>
    <w:p w:rsidR="00A03D40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д) о необходимости внесения в должностные инструкции работников соответствующих изменений для устранения условий, способствующих обращению к ним в целях склонения их к совершению коррупционных правонарушений; </w:t>
      </w:r>
    </w:p>
    <w:p w:rsidR="00A03D40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е) о привлечении работника к дисциплинарной ответственности; </w:t>
      </w:r>
    </w:p>
    <w:p w:rsidR="00A03D40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ж) об увольнении работника. </w:t>
      </w:r>
    </w:p>
    <w:p w:rsidR="00A03D40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4.6. В случае выявления в ходе проверки в действиях муниципального служащего признаков коррупционного правонарушения, предусмотренного частью 3 статьи 9 Федерального закона от 25.12.2008 N 273-ФЗ «О противодействии коррупции», материалы по результатам работы комиссии направляются директором </w:t>
      </w:r>
      <w:r w:rsidR="00A03D40">
        <w:rPr>
          <w:rFonts w:ascii="Times New Roman" w:hAnsi="Times New Roman" w:cs="Times New Roman"/>
          <w:sz w:val="24"/>
          <w:szCs w:val="24"/>
        </w:rPr>
        <w:t>колледжа</w:t>
      </w:r>
      <w:r w:rsidRPr="00C22DB6">
        <w:rPr>
          <w:rFonts w:ascii="Times New Roman" w:hAnsi="Times New Roman" w:cs="Times New Roman"/>
          <w:sz w:val="24"/>
          <w:szCs w:val="24"/>
        </w:rPr>
        <w:t xml:space="preserve"> в соответствующие органы для привлечения работника </w:t>
      </w:r>
      <w:r w:rsidR="00A03D40">
        <w:rPr>
          <w:rFonts w:ascii="Times New Roman" w:hAnsi="Times New Roman" w:cs="Times New Roman"/>
          <w:sz w:val="24"/>
          <w:szCs w:val="24"/>
        </w:rPr>
        <w:t>колледжа</w:t>
      </w:r>
      <w:r w:rsidRPr="00C22DB6">
        <w:rPr>
          <w:rFonts w:ascii="Times New Roman" w:hAnsi="Times New Roman" w:cs="Times New Roman"/>
          <w:sz w:val="24"/>
          <w:szCs w:val="24"/>
        </w:rPr>
        <w:t xml:space="preserve"> к иным видам ответственности в соответствии с законодательством Российской Федерации. </w:t>
      </w:r>
    </w:p>
    <w:p w:rsidR="00A03D40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4.7. В случае опровержения факта обращения работнику </w:t>
      </w:r>
      <w:r w:rsidR="00A03D40">
        <w:rPr>
          <w:rFonts w:ascii="Times New Roman" w:hAnsi="Times New Roman" w:cs="Times New Roman"/>
          <w:sz w:val="24"/>
          <w:szCs w:val="24"/>
        </w:rPr>
        <w:t>колледжа</w:t>
      </w:r>
      <w:r w:rsidRPr="00C22DB6">
        <w:rPr>
          <w:rFonts w:ascii="Times New Roman" w:hAnsi="Times New Roman" w:cs="Times New Roman"/>
          <w:sz w:val="24"/>
          <w:szCs w:val="24"/>
        </w:rPr>
        <w:t xml:space="preserve"> с целью его склонения к совершению коррупц</w:t>
      </w:r>
      <w:r w:rsidR="00A03D40">
        <w:rPr>
          <w:rFonts w:ascii="Times New Roman" w:hAnsi="Times New Roman" w:cs="Times New Roman"/>
          <w:sz w:val="24"/>
          <w:szCs w:val="24"/>
        </w:rPr>
        <w:t xml:space="preserve">ионных правонарушений директор колледжа </w:t>
      </w:r>
      <w:r w:rsidRPr="00C22DB6">
        <w:rPr>
          <w:rFonts w:ascii="Times New Roman" w:hAnsi="Times New Roman" w:cs="Times New Roman"/>
          <w:sz w:val="24"/>
          <w:szCs w:val="24"/>
        </w:rPr>
        <w:t xml:space="preserve">принимает решение о принятии результатов проверки к сведению. </w:t>
      </w:r>
    </w:p>
    <w:p w:rsidR="00A03D40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lastRenderedPageBreak/>
        <w:t xml:space="preserve">4.8. Информация о решении по результатам проверки включается в личное дело уведомителя. </w:t>
      </w:r>
    </w:p>
    <w:p w:rsidR="00051FB7" w:rsidRPr="00C22DB6" w:rsidRDefault="00C22DB6" w:rsidP="002522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B6">
        <w:rPr>
          <w:rFonts w:ascii="Times New Roman" w:hAnsi="Times New Roman" w:cs="Times New Roman"/>
          <w:sz w:val="24"/>
          <w:szCs w:val="24"/>
        </w:rPr>
        <w:t xml:space="preserve">4.9. Работник </w:t>
      </w:r>
      <w:r w:rsidR="00A03D40">
        <w:rPr>
          <w:rFonts w:ascii="Times New Roman" w:hAnsi="Times New Roman" w:cs="Times New Roman"/>
          <w:sz w:val="24"/>
          <w:szCs w:val="24"/>
        </w:rPr>
        <w:t>колледжа</w:t>
      </w:r>
      <w:r w:rsidRPr="00C22DB6">
        <w:rPr>
          <w:rFonts w:ascii="Times New Roman" w:hAnsi="Times New Roman" w:cs="Times New Roman"/>
          <w:sz w:val="24"/>
          <w:szCs w:val="24"/>
        </w:rPr>
        <w:t>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051FB7" w:rsidRDefault="00051FB7" w:rsidP="0025229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051FB7" w:rsidRDefault="00051FB7" w:rsidP="0025229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Default="009C7E1D" w:rsidP="0025229A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7E1D" w:rsidRPr="009C7E1D" w:rsidRDefault="009C7E1D" w:rsidP="009C7E1D">
      <w:pPr>
        <w:spacing w:after="11" w:line="269" w:lineRule="auto"/>
        <w:ind w:right="8"/>
        <w:jc w:val="right"/>
        <w:rPr>
          <w:rFonts w:ascii="Times New Roman" w:hAnsi="Times New Roman" w:cs="Times New Roman"/>
        </w:rPr>
      </w:pPr>
      <w:r w:rsidRPr="009C7E1D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9C7E1D" w:rsidRPr="009C7E1D" w:rsidRDefault="009C7E1D" w:rsidP="009C7E1D">
      <w:pPr>
        <w:spacing w:after="11" w:line="269" w:lineRule="auto"/>
        <w:ind w:right="10"/>
        <w:jc w:val="right"/>
        <w:rPr>
          <w:rFonts w:ascii="Times New Roman" w:hAnsi="Times New Roman" w:cs="Times New Roman"/>
        </w:rPr>
      </w:pPr>
      <w:r w:rsidRPr="009C7E1D">
        <w:rPr>
          <w:rFonts w:ascii="Times New Roman" w:hAnsi="Times New Roman" w:cs="Times New Roman"/>
        </w:rPr>
        <w:t xml:space="preserve">к Положению о порядке уведомления работодателя о </w:t>
      </w:r>
      <w:r w:rsidRPr="009C7E1D">
        <w:rPr>
          <w:rFonts w:ascii="Times New Roman" w:eastAsia="Times New Roman" w:hAnsi="Times New Roman" w:cs="Times New Roman"/>
        </w:rPr>
        <w:t>случаях</w:t>
      </w:r>
      <w:r w:rsidRPr="009C7E1D">
        <w:rPr>
          <w:rFonts w:ascii="Times New Roman" w:hAnsi="Times New Roman" w:cs="Times New Roman"/>
        </w:rPr>
        <w:t xml:space="preserve"> склонения работника к </w:t>
      </w:r>
    </w:p>
    <w:p w:rsidR="009C7E1D" w:rsidRPr="009C7E1D" w:rsidRDefault="009C7E1D" w:rsidP="009C7E1D">
      <w:pPr>
        <w:spacing w:after="11" w:line="269" w:lineRule="auto"/>
        <w:jc w:val="right"/>
        <w:rPr>
          <w:rFonts w:ascii="Times New Roman" w:hAnsi="Times New Roman" w:cs="Times New Roman"/>
        </w:rPr>
      </w:pPr>
      <w:r w:rsidRPr="009C7E1D">
        <w:rPr>
          <w:rFonts w:ascii="Times New Roman" w:hAnsi="Times New Roman" w:cs="Times New Roman"/>
        </w:rPr>
        <w:t xml:space="preserve">совершению коррупционных правонарушений или о ставшей известной работнику информации о случаях     совершения коррупционных правонарушений </w:t>
      </w:r>
    </w:p>
    <w:p w:rsidR="009C7E1D" w:rsidRDefault="009C7E1D" w:rsidP="009C7E1D">
      <w:pPr>
        <w:spacing w:after="299" w:line="269" w:lineRule="auto"/>
        <w:ind w:right="8"/>
        <w:jc w:val="right"/>
      </w:pPr>
      <w:r w:rsidRPr="009C7E1D">
        <w:rPr>
          <w:rFonts w:ascii="Times New Roman" w:hAnsi="Times New Roman" w:cs="Times New Roman"/>
        </w:rPr>
        <w:t xml:space="preserve">(ф. </w:t>
      </w:r>
      <w:proofErr w:type="spellStart"/>
      <w:r w:rsidRPr="009C7E1D">
        <w:rPr>
          <w:rFonts w:ascii="Times New Roman" w:hAnsi="Times New Roman" w:cs="Times New Roman"/>
        </w:rPr>
        <w:t>и.о</w:t>
      </w:r>
      <w:proofErr w:type="spellEnd"/>
      <w:r w:rsidRPr="009C7E1D">
        <w:rPr>
          <w:rFonts w:ascii="Times New Roman" w:hAnsi="Times New Roman" w:cs="Times New Roman"/>
        </w:rPr>
        <w:t>. уведомителя, должность)</w:t>
      </w:r>
      <w:r>
        <w:t xml:space="preserve"> </w:t>
      </w:r>
    </w:p>
    <w:p w:rsidR="005E0ED0" w:rsidRDefault="005E0ED0" w:rsidP="0025229A">
      <w:pPr>
        <w:spacing w:after="0" w:line="240" w:lineRule="auto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051FB7" w:rsidRPr="00FA4605" w:rsidRDefault="00051FB7" w:rsidP="0025229A">
      <w:pPr>
        <w:spacing w:after="0" w:line="240" w:lineRule="auto"/>
        <w:jc w:val="center"/>
        <w:rPr>
          <w:rStyle w:val="aa"/>
          <w:rFonts w:ascii="Times New Roman" w:hAnsi="Times New Roman" w:cs="Times New Roman"/>
          <w:color w:val="auto"/>
          <w:sz w:val="24"/>
          <w:szCs w:val="28"/>
        </w:rPr>
      </w:pPr>
      <w:r w:rsidRPr="00FA4605">
        <w:rPr>
          <w:rStyle w:val="aa"/>
          <w:rFonts w:ascii="Times New Roman" w:hAnsi="Times New Roman" w:cs="Times New Roman"/>
          <w:color w:val="auto"/>
          <w:sz w:val="24"/>
          <w:szCs w:val="28"/>
        </w:rPr>
        <w:t>ОБРАЗЕЦ</w:t>
      </w:r>
    </w:p>
    <w:p w:rsidR="005E0ED0" w:rsidRPr="00FA4605" w:rsidRDefault="005E0ED0" w:rsidP="0025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1FB7" w:rsidRPr="00FA4605" w:rsidRDefault="00051FB7" w:rsidP="0025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4605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УВЕДОМЛЕНИЕ</w:t>
      </w:r>
    </w:p>
    <w:p w:rsidR="00051FB7" w:rsidRPr="00FA4605" w:rsidRDefault="00051FB7" w:rsidP="0025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460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работодателя о фа</w:t>
      </w:r>
      <w:r w:rsidR="0080481C" w:rsidRPr="00FA46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кте обращения в целях склонения </w:t>
      </w:r>
      <w:r w:rsidRPr="00FA46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работника </w:t>
      </w:r>
      <w:r w:rsidR="00A95CFD" w:rsidRPr="00FA4605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ГБПОУ Стерлитамакский профессионально-технический колледж</w:t>
      </w:r>
      <w:r w:rsidR="00A95CFD" w:rsidRPr="00FA4605">
        <w:rPr>
          <w:rFonts w:ascii="Times New Roman" w:hAnsi="Times New Roman" w:cs="Times New Roman"/>
          <w:sz w:val="24"/>
          <w:szCs w:val="28"/>
        </w:rPr>
        <w:t xml:space="preserve"> </w:t>
      </w:r>
      <w:r w:rsidRPr="00FA4605">
        <w:rPr>
          <w:rFonts w:ascii="Times New Roman" w:eastAsia="Times New Roman" w:hAnsi="Times New Roman" w:cs="Times New Roman"/>
          <w:sz w:val="24"/>
          <w:szCs w:val="28"/>
          <w:lang w:eastAsia="ru-RU"/>
        </w:rPr>
        <w:t>к совершению коррупционных правонарушений</w:t>
      </w:r>
      <w:r w:rsidR="0080481C" w:rsidRPr="00FA4605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80481C" w:rsidRPr="00FA460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или о ставшей известной работнику информации о случаях совершения коррупционных правонарушений</w:t>
      </w:r>
    </w:p>
    <w:p w:rsidR="00A95CFD" w:rsidRPr="00FA4605" w:rsidRDefault="00A95CFD" w:rsidP="002522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0481C" w:rsidRPr="00FA4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051FB7" w:rsidRPr="00FA4605" w:rsidRDefault="00A95CFD" w:rsidP="002522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ГБПОУ СПТК</w:t>
      </w:r>
      <w:r w:rsidRPr="00FA46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81C" w:rsidRPr="00FA4605" w:rsidRDefault="00A95CFD" w:rsidP="002522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Поварову</w:t>
      </w:r>
    </w:p>
    <w:p w:rsidR="0080481C" w:rsidRPr="00FA4605" w:rsidRDefault="00051FB7" w:rsidP="0025229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 </w:t>
      </w:r>
      <w:r w:rsidRPr="00FA4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</w:p>
    <w:p w:rsidR="00051FB7" w:rsidRDefault="00051FB7" w:rsidP="0025229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должность, адрес проживания</w:t>
      </w:r>
      <w:r w:rsidR="0080481C" w:rsidRPr="00FA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05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(местонахождения), телефон</w:t>
      </w:r>
    </w:p>
    <w:p w:rsidR="009C7E1D" w:rsidRPr="009C7E1D" w:rsidRDefault="009C7E1D" w:rsidP="009C7E1D">
      <w:pPr>
        <w:spacing w:after="0" w:line="240" w:lineRule="auto"/>
        <w:ind w:left="-5"/>
        <w:rPr>
          <w:rFonts w:ascii="Times New Roman" w:hAnsi="Times New Roman" w:cs="Times New Roman"/>
          <w:sz w:val="24"/>
        </w:rPr>
      </w:pPr>
      <w:r w:rsidRPr="009C7E1D">
        <w:rPr>
          <w:rFonts w:ascii="Times New Roman" w:eastAsia="Times New Roman" w:hAnsi="Times New Roman" w:cs="Times New Roman"/>
          <w:b/>
          <w:sz w:val="24"/>
        </w:rPr>
        <w:t>УВЕДОМЛЕНИЕ</w:t>
      </w:r>
      <w:r w:rsidRPr="009C7E1D">
        <w:rPr>
          <w:rFonts w:ascii="Times New Roman" w:hAnsi="Times New Roman" w:cs="Times New Roman"/>
          <w:sz w:val="24"/>
        </w:rPr>
        <w:t xml:space="preserve"> </w:t>
      </w:r>
    </w:p>
    <w:p w:rsidR="009C7E1D" w:rsidRPr="009C7E1D" w:rsidRDefault="009C7E1D" w:rsidP="009C7E1D">
      <w:pPr>
        <w:spacing w:after="0" w:line="240" w:lineRule="auto"/>
        <w:ind w:left="-5"/>
        <w:rPr>
          <w:rFonts w:ascii="Times New Roman" w:hAnsi="Times New Roman" w:cs="Times New Roman"/>
          <w:sz w:val="24"/>
        </w:rPr>
      </w:pPr>
      <w:r w:rsidRPr="009C7E1D">
        <w:rPr>
          <w:rFonts w:ascii="Times New Roman" w:hAnsi="Times New Roman" w:cs="Times New Roman"/>
          <w:sz w:val="24"/>
        </w:rPr>
        <w:t xml:space="preserve">  В соответствии со статьей 9 Федерального закона Российской Федерации от 25.12.2008 N </w:t>
      </w:r>
    </w:p>
    <w:p w:rsidR="009C7E1D" w:rsidRPr="009C7E1D" w:rsidRDefault="009C7E1D" w:rsidP="009C7E1D">
      <w:pPr>
        <w:spacing w:after="0" w:line="240" w:lineRule="auto"/>
        <w:ind w:left="-5"/>
        <w:rPr>
          <w:rFonts w:ascii="Times New Roman" w:hAnsi="Times New Roman" w:cs="Times New Roman"/>
          <w:sz w:val="24"/>
        </w:rPr>
      </w:pPr>
      <w:r w:rsidRPr="009C7E1D">
        <w:rPr>
          <w:rFonts w:ascii="Times New Roman" w:hAnsi="Times New Roman" w:cs="Times New Roman"/>
          <w:sz w:val="24"/>
        </w:rPr>
        <w:t xml:space="preserve">273-ФЗ "О противодействии коррупции" (далее - Закона) я, </w:t>
      </w:r>
    </w:p>
    <w:p w:rsidR="009C7E1D" w:rsidRPr="009C7E1D" w:rsidRDefault="009C7E1D" w:rsidP="009C7E1D">
      <w:pPr>
        <w:spacing w:after="0" w:line="240" w:lineRule="auto"/>
        <w:ind w:left="-5"/>
        <w:rPr>
          <w:rFonts w:ascii="Times New Roman" w:hAnsi="Times New Roman" w:cs="Times New Roman"/>
          <w:sz w:val="24"/>
        </w:rPr>
      </w:pPr>
      <w:r w:rsidRPr="009C7E1D">
        <w:rPr>
          <w:rFonts w:ascii="Times New Roman" w:hAnsi="Times New Roman" w:cs="Times New Roman"/>
          <w:sz w:val="24"/>
        </w:rPr>
        <w:t xml:space="preserve">__________________________________________________________________, </w:t>
      </w:r>
    </w:p>
    <w:p w:rsidR="009C7E1D" w:rsidRDefault="009C7E1D" w:rsidP="009C7E1D">
      <w:pPr>
        <w:spacing w:after="0" w:line="240" w:lineRule="auto"/>
        <w:ind w:left="-5" w:right="1349"/>
        <w:rPr>
          <w:rFonts w:ascii="Times New Roman" w:hAnsi="Times New Roman" w:cs="Times New Roman"/>
          <w:sz w:val="24"/>
        </w:rPr>
      </w:pPr>
      <w:r w:rsidRPr="009C7E1D">
        <w:rPr>
          <w:rFonts w:ascii="Times New Roman" w:hAnsi="Times New Roman" w:cs="Times New Roman"/>
          <w:sz w:val="24"/>
        </w:rPr>
        <w:t>(фамилия, имя, отчество) настоящим уведомляю об обращении ко мне __________________________</w:t>
      </w: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__________________________________________________________________________________________________________                              </w:t>
      </w:r>
    </w:p>
    <w:p w:rsidR="009C7E1D" w:rsidRPr="009C7E1D" w:rsidRDefault="00DF6ABA" w:rsidP="00DF6ABA">
      <w:pPr>
        <w:spacing w:after="0" w:line="240" w:lineRule="auto"/>
        <w:ind w:left="-5" w:right="1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9C7E1D" w:rsidRPr="009C7E1D">
        <w:rPr>
          <w:rFonts w:ascii="Times New Roman" w:hAnsi="Times New Roman" w:cs="Times New Roman"/>
          <w:sz w:val="24"/>
        </w:rPr>
        <w:t>дата, время и место) гр. ________________________________________________________</w:t>
      </w:r>
      <w:r w:rsidR="009C7E1D">
        <w:rPr>
          <w:rFonts w:ascii="Times New Roman" w:hAnsi="Times New Roman" w:cs="Times New Roman"/>
          <w:sz w:val="24"/>
        </w:rPr>
        <w:t>__</w:t>
      </w:r>
      <w:r w:rsidR="009C7E1D" w:rsidRPr="009C7E1D">
        <w:rPr>
          <w:rFonts w:ascii="Times New Roman" w:hAnsi="Times New Roman" w:cs="Times New Roman"/>
          <w:sz w:val="24"/>
        </w:rPr>
        <w:t>________</w:t>
      </w:r>
    </w:p>
    <w:p w:rsidR="009C7E1D" w:rsidRPr="009C7E1D" w:rsidRDefault="009C7E1D" w:rsidP="009C7E1D">
      <w:pPr>
        <w:spacing w:after="0" w:line="240" w:lineRule="auto"/>
        <w:ind w:left="-5" w:right="1443"/>
        <w:rPr>
          <w:rFonts w:ascii="Times New Roman" w:hAnsi="Times New Roman" w:cs="Times New Roman"/>
          <w:sz w:val="24"/>
        </w:rPr>
      </w:pPr>
      <w:r w:rsidRPr="009C7E1D">
        <w:rPr>
          <w:rFonts w:ascii="Times New Roman" w:hAnsi="Times New Roman" w:cs="Times New Roman"/>
          <w:sz w:val="24"/>
        </w:rPr>
        <w:t>(фамилия, имя, отчество) в целях склонения меня к совершению коррупционных действий, а именно: __________________________________</w:t>
      </w:r>
      <w:r w:rsidR="00DF6ABA">
        <w:rPr>
          <w:rFonts w:ascii="Times New Roman" w:hAnsi="Times New Roman" w:cs="Times New Roman"/>
          <w:sz w:val="24"/>
        </w:rPr>
        <w:t>_______________________________</w:t>
      </w:r>
      <w:r w:rsidRPr="009C7E1D">
        <w:rPr>
          <w:rFonts w:ascii="Times New Roman" w:hAnsi="Times New Roman" w:cs="Times New Roman"/>
          <w:sz w:val="24"/>
        </w:rPr>
        <w:t xml:space="preserve"> (в произвольной форме изложить информацию об обстоятельствах __________________________________</w:t>
      </w:r>
      <w:r w:rsidR="00DF6ABA">
        <w:rPr>
          <w:rFonts w:ascii="Times New Roman" w:hAnsi="Times New Roman" w:cs="Times New Roman"/>
          <w:sz w:val="24"/>
        </w:rPr>
        <w:t>_______________________________</w:t>
      </w:r>
      <w:r w:rsidRPr="009C7E1D">
        <w:rPr>
          <w:rFonts w:ascii="Times New Roman" w:hAnsi="Times New Roman" w:cs="Times New Roman"/>
          <w:sz w:val="24"/>
        </w:rPr>
        <w:t xml:space="preserve"> обращения в целях склонения к совершению коррупционных действий) 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9C7E1D" w:rsidRPr="009C7E1D" w:rsidRDefault="009C7E1D" w:rsidP="009C7E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C7E1D">
        <w:rPr>
          <w:rFonts w:ascii="Times New Roman" w:hAnsi="Times New Roman" w:cs="Times New Roman"/>
          <w:sz w:val="24"/>
        </w:rPr>
        <w:t xml:space="preserve"> </w:t>
      </w:r>
    </w:p>
    <w:p w:rsidR="009C7E1D" w:rsidRPr="009C7E1D" w:rsidRDefault="009C7E1D" w:rsidP="009C7E1D">
      <w:pPr>
        <w:spacing w:after="0" w:line="240" w:lineRule="auto"/>
        <w:ind w:left="-5"/>
        <w:rPr>
          <w:rFonts w:ascii="Times New Roman" w:hAnsi="Times New Roman" w:cs="Times New Roman"/>
          <w:sz w:val="24"/>
        </w:rPr>
      </w:pPr>
      <w:r w:rsidRPr="009C7E1D">
        <w:rPr>
          <w:rFonts w:ascii="Times New Roman" w:hAnsi="Times New Roman" w:cs="Times New Roman"/>
          <w:sz w:val="24"/>
        </w:rPr>
        <w:t xml:space="preserve">«____»_______________ 20___г.  ______________________   </w:t>
      </w:r>
    </w:p>
    <w:p w:rsidR="009C7E1D" w:rsidRDefault="009C7E1D" w:rsidP="009C7E1D">
      <w:pPr>
        <w:spacing w:after="0" w:line="240" w:lineRule="auto"/>
        <w:ind w:left="-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Pr="009C7E1D">
        <w:rPr>
          <w:rFonts w:ascii="Times New Roman" w:hAnsi="Times New Roman" w:cs="Times New Roman"/>
          <w:sz w:val="24"/>
        </w:rPr>
        <w:t xml:space="preserve">(подпись) </w:t>
      </w:r>
    </w:p>
    <w:p w:rsidR="009C7E1D" w:rsidRPr="009C7E1D" w:rsidRDefault="009C7E1D" w:rsidP="009C7E1D">
      <w:pPr>
        <w:spacing w:after="0" w:line="240" w:lineRule="auto"/>
        <w:ind w:left="-5"/>
        <w:rPr>
          <w:rFonts w:ascii="Times New Roman" w:hAnsi="Times New Roman" w:cs="Times New Roman"/>
          <w:sz w:val="24"/>
        </w:rPr>
      </w:pPr>
      <w:r w:rsidRPr="009C7E1D">
        <w:rPr>
          <w:rFonts w:ascii="Times New Roman" w:hAnsi="Times New Roman" w:cs="Times New Roman"/>
          <w:sz w:val="24"/>
        </w:rPr>
        <w:t xml:space="preserve">Уведомление зарегистрировано в Журнале регистрации </w:t>
      </w:r>
    </w:p>
    <w:p w:rsidR="009C7E1D" w:rsidRPr="009C7E1D" w:rsidRDefault="009C7E1D" w:rsidP="009C7E1D">
      <w:pPr>
        <w:spacing w:after="0" w:line="240" w:lineRule="auto"/>
        <w:ind w:left="-5"/>
        <w:rPr>
          <w:rFonts w:ascii="Times New Roman" w:hAnsi="Times New Roman" w:cs="Times New Roman"/>
          <w:sz w:val="24"/>
        </w:rPr>
      </w:pPr>
      <w:r w:rsidRPr="009C7E1D">
        <w:rPr>
          <w:rFonts w:ascii="Times New Roman" w:hAnsi="Times New Roman" w:cs="Times New Roman"/>
          <w:sz w:val="24"/>
        </w:rPr>
        <w:t xml:space="preserve">«____»_____________ 20___ г.  N ______ __________________________________________________________________ </w:t>
      </w:r>
    </w:p>
    <w:p w:rsidR="009C7E1D" w:rsidRPr="009C7E1D" w:rsidRDefault="009C7E1D" w:rsidP="009C7E1D">
      <w:pPr>
        <w:spacing w:after="0" w:line="240" w:lineRule="auto"/>
        <w:ind w:left="-5"/>
        <w:rPr>
          <w:rFonts w:ascii="Times New Roman" w:hAnsi="Times New Roman" w:cs="Times New Roman"/>
          <w:sz w:val="24"/>
        </w:rPr>
      </w:pPr>
      <w:r w:rsidRPr="009C7E1D">
        <w:rPr>
          <w:rFonts w:ascii="Times New Roman" w:hAnsi="Times New Roman" w:cs="Times New Roman"/>
          <w:sz w:val="24"/>
        </w:rPr>
        <w:t xml:space="preserve">(ф. </w:t>
      </w:r>
      <w:proofErr w:type="spellStart"/>
      <w:r w:rsidRPr="009C7E1D">
        <w:rPr>
          <w:rFonts w:ascii="Times New Roman" w:hAnsi="Times New Roman" w:cs="Times New Roman"/>
          <w:sz w:val="24"/>
        </w:rPr>
        <w:t>и.о</w:t>
      </w:r>
      <w:proofErr w:type="spellEnd"/>
      <w:r w:rsidRPr="009C7E1D">
        <w:rPr>
          <w:rFonts w:ascii="Times New Roman" w:hAnsi="Times New Roman" w:cs="Times New Roman"/>
          <w:sz w:val="24"/>
        </w:rPr>
        <w:t xml:space="preserve">., должность ответственного лица) </w:t>
      </w:r>
    </w:p>
    <w:p w:rsidR="009C7E1D" w:rsidRPr="009C7E1D" w:rsidRDefault="009C7E1D" w:rsidP="009C7E1D">
      <w:pPr>
        <w:tabs>
          <w:tab w:val="right" w:pos="9363"/>
        </w:tabs>
        <w:spacing w:after="0" w:line="240" w:lineRule="auto"/>
        <w:ind w:left="-15"/>
        <w:rPr>
          <w:rFonts w:ascii="Times New Roman" w:hAnsi="Times New Roman" w:cs="Times New Roman"/>
          <w:sz w:val="24"/>
        </w:rPr>
      </w:pPr>
      <w:r w:rsidRPr="009C7E1D">
        <w:rPr>
          <w:rFonts w:ascii="Times New Roman" w:hAnsi="Times New Roman" w:cs="Times New Roman"/>
          <w:sz w:val="24"/>
        </w:rPr>
        <w:t xml:space="preserve">Примечание: </w:t>
      </w:r>
      <w:r w:rsidRPr="009C7E1D">
        <w:rPr>
          <w:rFonts w:ascii="Times New Roman" w:hAnsi="Times New Roman" w:cs="Times New Roman"/>
          <w:sz w:val="24"/>
        </w:rPr>
        <w:tab/>
        <w:t xml:space="preserve">&lt;1&gt; </w:t>
      </w:r>
    </w:p>
    <w:p w:rsidR="009C7E1D" w:rsidRPr="009C7E1D" w:rsidRDefault="009C7E1D" w:rsidP="009C7E1D">
      <w:pPr>
        <w:spacing w:after="0" w:line="240" w:lineRule="auto"/>
        <w:ind w:left="-5"/>
        <w:rPr>
          <w:rFonts w:ascii="Times New Roman" w:hAnsi="Times New Roman" w:cs="Times New Roman"/>
          <w:sz w:val="24"/>
        </w:rPr>
      </w:pPr>
      <w:r w:rsidRPr="009C7E1D">
        <w:rPr>
          <w:rFonts w:ascii="Times New Roman" w:hAnsi="Times New Roman" w:cs="Times New Roman"/>
          <w:sz w:val="24"/>
        </w:rPr>
        <w:t xml:space="preserve">------------------------------------- </w:t>
      </w:r>
    </w:p>
    <w:p w:rsidR="009C7E1D" w:rsidRPr="009C7E1D" w:rsidRDefault="009C7E1D" w:rsidP="009C7E1D">
      <w:pPr>
        <w:spacing w:after="0" w:line="240" w:lineRule="auto"/>
        <w:ind w:left="-5"/>
        <w:rPr>
          <w:rFonts w:ascii="Times New Roman" w:hAnsi="Times New Roman" w:cs="Times New Roman"/>
          <w:sz w:val="24"/>
        </w:rPr>
      </w:pPr>
      <w:r w:rsidRPr="009C7E1D">
        <w:rPr>
          <w:rFonts w:ascii="Times New Roman" w:hAnsi="Times New Roman" w:cs="Times New Roman"/>
          <w:sz w:val="24"/>
        </w:rPr>
        <w:t>&lt;1</w:t>
      </w:r>
      <w:proofErr w:type="gramStart"/>
      <w:r w:rsidRPr="009C7E1D">
        <w:rPr>
          <w:rFonts w:ascii="Times New Roman" w:hAnsi="Times New Roman" w:cs="Times New Roman"/>
          <w:sz w:val="24"/>
        </w:rPr>
        <w:t>&gt;  В</w:t>
      </w:r>
      <w:proofErr w:type="gramEnd"/>
      <w:r w:rsidRPr="009C7E1D">
        <w:rPr>
          <w:rFonts w:ascii="Times New Roman" w:hAnsi="Times New Roman" w:cs="Times New Roman"/>
          <w:sz w:val="24"/>
        </w:rPr>
        <w:t xml:space="preserve">  случае  направления  работником лицея информации, содержащейся  в  настоящем  уведомлении,  в  органы  прокуратуры или другие государственные  органы  необходимо  указать это обстоятельство в настоящем уведомлении  с  указанием  наименований  соответствующих  органов,  куда направлена информация. </w:t>
      </w:r>
    </w:p>
    <w:p w:rsidR="009C7E1D" w:rsidRPr="009C7E1D" w:rsidRDefault="009C7E1D" w:rsidP="009C7E1D">
      <w:pPr>
        <w:spacing w:after="299" w:line="259" w:lineRule="auto"/>
        <w:ind w:left="54"/>
        <w:jc w:val="center"/>
        <w:rPr>
          <w:rFonts w:ascii="Times New Roman" w:hAnsi="Times New Roman" w:cs="Times New Roman"/>
          <w:sz w:val="24"/>
        </w:rPr>
      </w:pPr>
      <w:r w:rsidRPr="009C7E1D">
        <w:rPr>
          <w:rFonts w:ascii="Times New Roman" w:hAnsi="Times New Roman" w:cs="Times New Roman"/>
          <w:sz w:val="24"/>
        </w:rPr>
        <w:t xml:space="preserve"> </w:t>
      </w:r>
    </w:p>
    <w:p w:rsidR="00DF6ABA" w:rsidRDefault="00DF6ABA" w:rsidP="009C7E1D">
      <w:pPr>
        <w:spacing w:after="11" w:line="269" w:lineRule="auto"/>
        <w:ind w:right="7"/>
        <w:jc w:val="center"/>
        <w:rPr>
          <w:rFonts w:ascii="Times New Roman" w:hAnsi="Times New Roman" w:cs="Times New Roman"/>
          <w:sz w:val="24"/>
        </w:rPr>
      </w:pPr>
    </w:p>
    <w:p w:rsidR="00DF6ABA" w:rsidRDefault="00DF6ABA" w:rsidP="009C7E1D">
      <w:pPr>
        <w:spacing w:after="11" w:line="269" w:lineRule="auto"/>
        <w:ind w:right="7"/>
        <w:jc w:val="center"/>
        <w:rPr>
          <w:rFonts w:ascii="Times New Roman" w:hAnsi="Times New Roman" w:cs="Times New Roman"/>
          <w:sz w:val="24"/>
        </w:rPr>
      </w:pPr>
    </w:p>
    <w:p w:rsidR="009C7E1D" w:rsidRPr="009C7E1D" w:rsidRDefault="009C7E1D" w:rsidP="00DF6ABA">
      <w:pPr>
        <w:spacing w:after="11" w:line="269" w:lineRule="auto"/>
        <w:ind w:right="7"/>
        <w:jc w:val="right"/>
        <w:rPr>
          <w:rFonts w:ascii="Times New Roman" w:hAnsi="Times New Roman" w:cs="Times New Roman"/>
          <w:sz w:val="24"/>
        </w:rPr>
      </w:pPr>
      <w:r w:rsidRPr="009C7E1D">
        <w:rPr>
          <w:rFonts w:ascii="Times New Roman" w:hAnsi="Times New Roman" w:cs="Times New Roman"/>
          <w:sz w:val="24"/>
        </w:rPr>
        <w:lastRenderedPageBreak/>
        <w:t xml:space="preserve">Приложение № 2 </w:t>
      </w:r>
    </w:p>
    <w:p w:rsidR="009C7E1D" w:rsidRPr="009C7E1D" w:rsidRDefault="009C7E1D" w:rsidP="00DF6ABA">
      <w:pPr>
        <w:spacing w:after="0"/>
        <w:ind w:left="219"/>
        <w:jc w:val="right"/>
        <w:rPr>
          <w:rFonts w:ascii="Times New Roman" w:hAnsi="Times New Roman" w:cs="Times New Roman"/>
          <w:sz w:val="24"/>
        </w:rPr>
      </w:pPr>
      <w:r w:rsidRPr="009C7E1D">
        <w:rPr>
          <w:rFonts w:ascii="Times New Roman" w:hAnsi="Times New Roman" w:cs="Times New Roman"/>
          <w:sz w:val="24"/>
        </w:rPr>
        <w:t xml:space="preserve">к Положению </w:t>
      </w:r>
      <w:r w:rsidR="00DF6ABA" w:rsidRPr="009C7E1D">
        <w:rPr>
          <w:rFonts w:ascii="Times New Roman" w:hAnsi="Times New Roman" w:cs="Times New Roman"/>
          <w:sz w:val="24"/>
        </w:rPr>
        <w:t>о порядке</w:t>
      </w:r>
      <w:r w:rsidRPr="009C7E1D">
        <w:rPr>
          <w:rFonts w:ascii="Times New Roman" w:hAnsi="Times New Roman" w:cs="Times New Roman"/>
          <w:sz w:val="24"/>
        </w:rPr>
        <w:t xml:space="preserve"> уведомления </w:t>
      </w:r>
      <w:r w:rsidR="00DF6ABA" w:rsidRPr="00DF6ABA">
        <w:rPr>
          <w:rFonts w:ascii="Times New Roman" w:hAnsi="Times New Roman" w:cs="Times New Roman"/>
          <w:sz w:val="24"/>
        </w:rPr>
        <w:t xml:space="preserve">работодателя о </w:t>
      </w:r>
      <w:r w:rsidR="00DF6ABA" w:rsidRPr="00DF6ABA">
        <w:rPr>
          <w:rFonts w:ascii="Times New Roman" w:eastAsia="Times New Roman" w:hAnsi="Times New Roman" w:cs="Times New Roman"/>
          <w:sz w:val="24"/>
        </w:rPr>
        <w:t>случаях</w:t>
      </w:r>
      <w:r w:rsidRPr="009C7E1D">
        <w:rPr>
          <w:rFonts w:ascii="Times New Roman" w:hAnsi="Times New Roman" w:cs="Times New Roman"/>
          <w:sz w:val="24"/>
        </w:rPr>
        <w:t xml:space="preserve"> склонения работника к </w:t>
      </w:r>
    </w:p>
    <w:p w:rsidR="009C7E1D" w:rsidRDefault="009C7E1D" w:rsidP="00DF6ABA">
      <w:pPr>
        <w:spacing w:after="0"/>
        <w:ind w:left="965" w:hanging="557"/>
        <w:jc w:val="right"/>
        <w:rPr>
          <w:rFonts w:ascii="Times New Roman" w:hAnsi="Times New Roman" w:cs="Times New Roman"/>
          <w:sz w:val="24"/>
        </w:rPr>
      </w:pPr>
      <w:r w:rsidRPr="009C7E1D">
        <w:rPr>
          <w:rFonts w:ascii="Times New Roman" w:hAnsi="Times New Roman" w:cs="Times New Roman"/>
          <w:sz w:val="24"/>
        </w:rPr>
        <w:t xml:space="preserve">совершению коррупционных правонарушений или о ставшей известной работнику информации о случаях     совершения  коррупционных правонарушений </w:t>
      </w:r>
    </w:p>
    <w:p w:rsidR="00DF6ABA" w:rsidRPr="009C7E1D" w:rsidRDefault="00DF6ABA" w:rsidP="00DF6ABA">
      <w:pPr>
        <w:spacing w:after="0"/>
        <w:ind w:left="965" w:hanging="557"/>
        <w:rPr>
          <w:rFonts w:ascii="Times New Roman" w:hAnsi="Times New Roman" w:cs="Times New Roman"/>
          <w:sz w:val="24"/>
        </w:rPr>
      </w:pPr>
    </w:p>
    <w:p w:rsidR="00DF6ABA" w:rsidRDefault="009C7E1D" w:rsidP="00DF6ABA">
      <w:pPr>
        <w:tabs>
          <w:tab w:val="center" w:pos="4241"/>
          <w:tab w:val="right" w:pos="9363"/>
        </w:tabs>
        <w:spacing w:after="14" w:line="271" w:lineRule="auto"/>
        <w:ind w:left="-1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C7E1D">
        <w:rPr>
          <w:rFonts w:ascii="Times New Roman" w:eastAsia="Times New Roman" w:hAnsi="Times New Roman" w:cs="Times New Roman"/>
          <w:b/>
          <w:sz w:val="24"/>
        </w:rPr>
        <w:t>ЖУРНАЛ</w:t>
      </w:r>
    </w:p>
    <w:p w:rsidR="009C7E1D" w:rsidRPr="00DF6ABA" w:rsidRDefault="00DF6ABA" w:rsidP="00DF6ABA">
      <w:pPr>
        <w:tabs>
          <w:tab w:val="center" w:pos="4241"/>
          <w:tab w:val="right" w:pos="9363"/>
        </w:tabs>
        <w:spacing w:after="14" w:line="271" w:lineRule="auto"/>
        <w:ind w:left="-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9C7E1D" w:rsidRPr="009C7E1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учета уведомлений</w:t>
      </w:r>
    </w:p>
    <w:p w:rsidR="009C7E1D" w:rsidRDefault="009C7E1D" w:rsidP="00DF6ABA">
      <w:pPr>
        <w:spacing w:after="14" w:line="271" w:lineRule="auto"/>
        <w:ind w:left="-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C7E1D">
        <w:rPr>
          <w:rFonts w:ascii="Times New Roman" w:eastAsia="Times New Roman" w:hAnsi="Times New Roman" w:cs="Times New Roman"/>
          <w:b/>
          <w:sz w:val="24"/>
        </w:rPr>
        <w:t xml:space="preserve">о случаях склонения работника к совершению коррупционных правонарушений или о ставшей известной работнику информации о случаях     </w:t>
      </w:r>
      <w:r w:rsidR="00DF6ABA" w:rsidRPr="009C7E1D">
        <w:rPr>
          <w:rFonts w:ascii="Times New Roman" w:eastAsia="Times New Roman" w:hAnsi="Times New Roman" w:cs="Times New Roman"/>
          <w:b/>
          <w:sz w:val="24"/>
        </w:rPr>
        <w:t>совершения коррупционных</w:t>
      </w:r>
      <w:r w:rsidRPr="009C7E1D">
        <w:rPr>
          <w:rFonts w:ascii="Times New Roman" w:eastAsia="Times New Roman" w:hAnsi="Times New Roman" w:cs="Times New Roman"/>
          <w:b/>
          <w:sz w:val="24"/>
        </w:rPr>
        <w:t xml:space="preserve"> правонарушений</w:t>
      </w:r>
    </w:p>
    <w:p w:rsidR="00DF6ABA" w:rsidRPr="009C7E1D" w:rsidRDefault="00DF6ABA" w:rsidP="00DF6ABA">
      <w:pPr>
        <w:spacing w:after="14" w:line="271" w:lineRule="auto"/>
        <w:ind w:left="-5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520"/>
        <w:gridCol w:w="1589"/>
        <w:gridCol w:w="1601"/>
        <w:gridCol w:w="1592"/>
        <w:gridCol w:w="1601"/>
        <w:gridCol w:w="1670"/>
      </w:tblGrid>
      <w:tr w:rsidR="009C7E1D" w:rsidRPr="009C7E1D" w:rsidTr="001B4064">
        <w:trPr>
          <w:trHeight w:val="139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1D" w:rsidRPr="009C7E1D" w:rsidRDefault="009C7E1D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9C7E1D">
              <w:rPr>
                <w:rFonts w:ascii="Times New Roman" w:hAnsi="Times New Roman" w:cs="Times New Roman"/>
                <w:sz w:val="24"/>
              </w:rPr>
              <w:t xml:space="preserve">№ п/п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1D" w:rsidRPr="009C7E1D" w:rsidRDefault="009C7E1D" w:rsidP="001B4064">
            <w:pPr>
              <w:spacing w:after="21" w:line="259" w:lineRule="auto"/>
              <w:rPr>
                <w:rFonts w:ascii="Times New Roman" w:hAnsi="Times New Roman" w:cs="Times New Roman"/>
                <w:sz w:val="24"/>
              </w:rPr>
            </w:pPr>
            <w:r w:rsidRPr="009C7E1D">
              <w:rPr>
                <w:rFonts w:ascii="Times New Roman" w:hAnsi="Times New Roman" w:cs="Times New Roman"/>
                <w:sz w:val="24"/>
              </w:rPr>
              <w:t xml:space="preserve">Дата подачи </w:t>
            </w:r>
          </w:p>
          <w:p w:rsidR="009C7E1D" w:rsidRPr="009C7E1D" w:rsidRDefault="009C7E1D" w:rsidP="001B406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9C7E1D">
              <w:rPr>
                <w:rFonts w:ascii="Times New Roman" w:hAnsi="Times New Roman" w:cs="Times New Roman"/>
                <w:sz w:val="24"/>
              </w:rPr>
              <w:t xml:space="preserve">уведомления </w:t>
            </w:r>
          </w:p>
          <w:p w:rsidR="009C7E1D" w:rsidRPr="009C7E1D" w:rsidRDefault="009C7E1D" w:rsidP="001B406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9C7E1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1D" w:rsidRPr="009C7E1D" w:rsidRDefault="009C7E1D" w:rsidP="001B4064">
            <w:pPr>
              <w:spacing w:line="254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9C7E1D">
              <w:rPr>
                <w:rFonts w:ascii="Times New Roman" w:hAnsi="Times New Roman" w:cs="Times New Roman"/>
                <w:sz w:val="24"/>
              </w:rPr>
              <w:t xml:space="preserve">Ф.И.О. должность лица,   </w:t>
            </w:r>
          </w:p>
          <w:p w:rsidR="009C7E1D" w:rsidRPr="009C7E1D" w:rsidRDefault="009C7E1D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9C7E1D">
              <w:rPr>
                <w:rFonts w:ascii="Times New Roman" w:hAnsi="Times New Roman" w:cs="Times New Roman"/>
                <w:sz w:val="24"/>
              </w:rPr>
              <w:t xml:space="preserve">подавшего уведомление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1D" w:rsidRPr="009C7E1D" w:rsidRDefault="009C7E1D" w:rsidP="001B4064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</w:rPr>
            </w:pPr>
            <w:r w:rsidRPr="009C7E1D">
              <w:rPr>
                <w:rFonts w:ascii="Times New Roman" w:hAnsi="Times New Roman" w:cs="Times New Roman"/>
                <w:sz w:val="24"/>
              </w:rPr>
              <w:t xml:space="preserve">Краткое содержание уведомления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1D" w:rsidRPr="009C7E1D" w:rsidRDefault="009C7E1D" w:rsidP="001B4064">
            <w:pPr>
              <w:spacing w:line="254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9C7E1D">
              <w:rPr>
                <w:rFonts w:ascii="Times New Roman" w:hAnsi="Times New Roman" w:cs="Times New Roman"/>
                <w:sz w:val="24"/>
              </w:rPr>
              <w:t xml:space="preserve">Ф.И.О. должность лица,   </w:t>
            </w:r>
          </w:p>
          <w:p w:rsidR="009C7E1D" w:rsidRPr="009C7E1D" w:rsidRDefault="009C7E1D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9C7E1D">
              <w:rPr>
                <w:rFonts w:ascii="Times New Roman" w:hAnsi="Times New Roman" w:cs="Times New Roman"/>
                <w:sz w:val="24"/>
              </w:rPr>
              <w:t xml:space="preserve">принявшего уведомление 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1D" w:rsidRPr="009C7E1D" w:rsidRDefault="009C7E1D" w:rsidP="001B4064">
            <w:pPr>
              <w:spacing w:line="273" w:lineRule="auto"/>
              <w:rPr>
                <w:rFonts w:ascii="Times New Roman" w:hAnsi="Times New Roman" w:cs="Times New Roman"/>
                <w:sz w:val="24"/>
              </w:rPr>
            </w:pPr>
            <w:r w:rsidRPr="009C7E1D">
              <w:rPr>
                <w:rFonts w:ascii="Times New Roman" w:hAnsi="Times New Roman" w:cs="Times New Roman"/>
                <w:sz w:val="24"/>
              </w:rPr>
              <w:t xml:space="preserve">Подпись должностного лица,   </w:t>
            </w:r>
          </w:p>
          <w:p w:rsidR="009C7E1D" w:rsidRPr="009C7E1D" w:rsidRDefault="009C7E1D" w:rsidP="001B406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9C7E1D">
              <w:rPr>
                <w:rFonts w:ascii="Times New Roman" w:hAnsi="Times New Roman" w:cs="Times New Roman"/>
                <w:sz w:val="24"/>
              </w:rPr>
              <w:t xml:space="preserve">принявшего уведомление  </w:t>
            </w:r>
          </w:p>
        </w:tc>
      </w:tr>
      <w:tr w:rsidR="009C7E1D" w:rsidRPr="009C7E1D" w:rsidTr="001B4064">
        <w:trPr>
          <w:trHeight w:val="28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1D" w:rsidRPr="009C7E1D" w:rsidRDefault="009C7E1D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9C7E1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1D" w:rsidRPr="009C7E1D" w:rsidRDefault="009C7E1D" w:rsidP="001B406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9C7E1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1D" w:rsidRPr="009C7E1D" w:rsidRDefault="009C7E1D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9C7E1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1D" w:rsidRPr="009C7E1D" w:rsidRDefault="009C7E1D" w:rsidP="001B4064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</w:rPr>
            </w:pPr>
            <w:r w:rsidRPr="009C7E1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1D" w:rsidRPr="009C7E1D" w:rsidRDefault="009C7E1D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9C7E1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1D" w:rsidRPr="009C7E1D" w:rsidRDefault="009C7E1D" w:rsidP="001B406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9C7E1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F6ABA" w:rsidRPr="009C7E1D" w:rsidTr="001B4064">
        <w:trPr>
          <w:trHeight w:val="28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6ABA" w:rsidRPr="009C7E1D" w:rsidTr="001B4064">
        <w:trPr>
          <w:trHeight w:val="28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6ABA" w:rsidRPr="009C7E1D" w:rsidTr="001B4064">
        <w:trPr>
          <w:trHeight w:val="28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6ABA" w:rsidRPr="009C7E1D" w:rsidTr="001B4064">
        <w:trPr>
          <w:trHeight w:val="28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6ABA" w:rsidRPr="009C7E1D" w:rsidTr="001B4064">
        <w:trPr>
          <w:trHeight w:val="28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6ABA" w:rsidRPr="009C7E1D" w:rsidTr="001B4064">
        <w:trPr>
          <w:trHeight w:val="28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6ABA" w:rsidRPr="009C7E1D" w:rsidTr="001B4064">
        <w:trPr>
          <w:trHeight w:val="28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6ABA" w:rsidRPr="009C7E1D" w:rsidTr="001B4064">
        <w:trPr>
          <w:trHeight w:val="28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6ABA" w:rsidRPr="009C7E1D" w:rsidTr="001B4064">
        <w:trPr>
          <w:trHeight w:val="28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6ABA" w:rsidRPr="009C7E1D" w:rsidTr="001B4064">
        <w:trPr>
          <w:trHeight w:val="28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BA" w:rsidRPr="009C7E1D" w:rsidRDefault="00DF6ABA" w:rsidP="001B4064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7E1D" w:rsidRPr="009C7E1D" w:rsidRDefault="009C7E1D" w:rsidP="009C7E1D">
      <w:pPr>
        <w:spacing w:after="0" w:line="259" w:lineRule="auto"/>
        <w:rPr>
          <w:rFonts w:ascii="Times New Roman" w:hAnsi="Times New Roman" w:cs="Times New Roman"/>
          <w:sz w:val="24"/>
        </w:rPr>
      </w:pPr>
      <w:r w:rsidRPr="009C7E1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C7E1D" w:rsidRPr="009C7E1D" w:rsidRDefault="009C7E1D" w:rsidP="0025229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C7E1D" w:rsidRPr="009C7E1D" w:rsidSect="009C7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15FA"/>
    <w:multiLevelType w:val="multilevel"/>
    <w:tmpl w:val="68EA7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A7"/>
    <w:rsid w:val="00051FB7"/>
    <w:rsid w:val="00052240"/>
    <w:rsid w:val="000A4686"/>
    <w:rsid w:val="000B581F"/>
    <w:rsid w:val="000C39A8"/>
    <w:rsid w:val="000E3665"/>
    <w:rsid w:val="00234EFC"/>
    <w:rsid w:val="002357A7"/>
    <w:rsid w:val="00246548"/>
    <w:rsid w:val="0025229A"/>
    <w:rsid w:val="002837CC"/>
    <w:rsid w:val="00316AE5"/>
    <w:rsid w:val="00352CB0"/>
    <w:rsid w:val="00364B51"/>
    <w:rsid w:val="003A4605"/>
    <w:rsid w:val="00406B02"/>
    <w:rsid w:val="00500049"/>
    <w:rsid w:val="005620D3"/>
    <w:rsid w:val="005E0ED0"/>
    <w:rsid w:val="006B57DA"/>
    <w:rsid w:val="00704D85"/>
    <w:rsid w:val="00760D55"/>
    <w:rsid w:val="0080481C"/>
    <w:rsid w:val="00817FBC"/>
    <w:rsid w:val="008375CE"/>
    <w:rsid w:val="00914C8B"/>
    <w:rsid w:val="009332ED"/>
    <w:rsid w:val="00933D75"/>
    <w:rsid w:val="009B4B2F"/>
    <w:rsid w:val="009C7E1D"/>
    <w:rsid w:val="00A03D40"/>
    <w:rsid w:val="00A308B0"/>
    <w:rsid w:val="00A3313E"/>
    <w:rsid w:val="00A40417"/>
    <w:rsid w:val="00A800D7"/>
    <w:rsid w:val="00A95CFD"/>
    <w:rsid w:val="00B05D97"/>
    <w:rsid w:val="00BC0598"/>
    <w:rsid w:val="00C22DB6"/>
    <w:rsid w:val="00C83A1D"/>
    <w:rsid w:val="00D14621"/>
    <w:rsid w:val="00D159C2"/>
    <w:rsid w:val="00DA32FF"/>
    <w:rsid w:val="00DF6ABA"/>
    <w:rsid w:val="00EA60AA"/>
    <w:rsid w:val="00FA1828"/>
    <w:rsid w:val="00FA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4D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4D8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6">
    <w:name w:val="Комментарий"/>
    <w:basedOn w:val="a"/>
    <w:next w:val="a"/>
    <w:uiPriority w:val="99"/>
    <w:rsid w:val="00704D8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704D8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704D85"/>
    <w:rPr>
      <w:b w:val="0"/>
      <w:bCs w:val="0"/>
      <w:color w:val="106BBE"/>
    </w:rPr>
  </w:style>
  <w:style w:type="table" w:customStyle="1" w:styleId="TableGrid">
    <w:name w:val="TableGrid"/>
    <w:rsid w:val="009C7E1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4D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4D8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6">
    <w:name w:val="Комментарий"/>
    <w:basedOn w:val="a"/>
    <w:next w:val="a"/>
    <w:uiPriority w:val="99"/>
    <w:rsid w:val="00704D8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704D8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704D85"/>
    <w:rPr>
      <w:b w:val="0"/>
      <w:bCs w:val="0"/>
      <w:color w:val="106BBE"/>
    </w:rPr>
  </w:style>
  <w:style w:type="table" w:customStyle="1" w:styleId="TableGrid">
    <w:name w:val="TableGrid"/>
    <w:rsid w:val="009C7E1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Кузнецова</dc:creator>
  <cp:keywords/>
  <dc:description/>
  <cp:lastModifiedBy>Admin</cp:lastModifiedBy>
  <cp:revision>8</cp:revision>
  <cp:lastPrinted>2015-10-30T01:46:00Z</cp:lastPrinted>
  <dcterms:created xsi:type="dcterms:W3CDTF">2018-09-18T11:02:00Z</dcterms:created>
  <dcterms:modified xsi:type="dcterms:W3CDTF">2019-10-09T07:08:00Z</dcterms:modified>
</cp:coreProperties>
</file>